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B63" w:rsidRPr="005F63BC" w:rsidRDefault="00697B63" w:rsidP="00697B63">
      <w:pPr>
        <w:outlineLvl w:val="0"/>
        <w:rPr>
          <w:rFonts w:ascii="Arial" w:hAnsi="Arial" w:cs="Arial"/>
          <w:b/>
          <w:sz w:val="20"/>
          <w:szCs w:val="20"/>
          <w:lang w:val="ru-RU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-685800</wp:posOffset>
            </wp:positionV>
            <wp:extent cx="560705" cy="800100"/>
            <wp:effectExtent l="0" t="0" r="0" b="0"/>
            <wp:wrapTopAndBottom/>
            <wp:docPr id="1" name="Picture 1" descr="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rbija-mali-grb-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F63BC">
        <w:rPr>
          <w:rFonts w:ascii="Arial" w:hAnsi="Arial" w:cs="Arial"/>
          <w:b/>
          <w:sz w:val="20"/>
          <w:szCs w:val="20"/>
          <w:lang w:val="ru-RU"/>
        </w:rPr>
        <w:t>Р</w:t>
      </w:r>
      <w:r w:rsidRPr="005F63BC">
        <w:rPr>
          <w:rFonts w:ascii="Arial" w:hAnsi="Arial" w:cs="Arial"/>
          <w:b/>
          <w:sz w:val="20"/>
          <w:szCs w:val="20"/>
        </w:rPr>
        <w:t>e</w:t>
      </w:r>
      <w:r w:rsidRPr="005F63BC">
        <w:rPr>
          <w:rFonts w:ascii="Arial" w:hAnsi="Arial" w:cs="Arial"/>
          <w:b/>
          <w:sz w:val="20"/>
          <w:szCs w:val="20"/>
          <w:lang w:val="ru-RU"/>
        </w:rPr>
        <w:t>публика Србија</w:t>
      </w:r>
    </w:p>
    <w:p w:rsidR="00697B63" w:rsidRPr="005F63BC" w:rsidRDefault="00697B63" w:rsidP="00697B63">
      <w:pPr>
        <w:outlineLvl w:val="0"/>
        <w:rPr>
          <w:rFonts w:ascii="Arial" w:hAnsi="Arial" w:cs="Arial"/>
          <w:b/>
          <w:sz w:val="20"/>
          <w:szCs w:val="20"/>
          <w:lang w:val="ru-RU"/>
        </w:rPr>
      </w:pPr>
      <w:r w:rsidRPr="005F63BC">
        <w:rPr>
          <w:rFonts w:ascii="Arial" w:hAnsi="Arial" w:cs="Arial"/>
          <w:b/>
          <w:sz w:val="20"/>
          <w:szCs w:val="20"/>
          <w:lang w:val="ru-RU"/>
        </w:rPr>
        <w:t>Град Крагујевац</w:t>
      </w:r>
    </w:p>
    <w:p w:rsidR="00697B63" w:rsidRPr="005F63BC" w:rsidRDefault="00697B63" w:rsidP="00697B63">
      <w:pPr>
        <w:outlineLvl w:val="0"/>
        <w:rPr>
          <w:rFonts w:ascii="Arial" w:hAnsi="Arial" w:cs="Arial"/>
          <w:b/>
          <w:sz w:val="20"/>
          <w:szCs w:val="20"/>
          <w:lang w:val="ru-RU"/>
        </w:rPr>
      </w:pPr>
      <w:r w:rsidRPr="005F63BC">
        <w:rPr>
          <w:rFonts w:ascii="Arial" w:hAnsi="Arial" w:cs="Arial"/>
          <w:b/>
          <w:sz w:val="20"/>
          <w:szCs w:val="20"/>
          <w:lang w:val="ru-RU"/>
        </w:rPr>
        <w:t xml:space="preserve">Градска управа за друштвене делатности </w:t>
      </w:r>
    </w:p>
    <w:p w:rsidR="00697B63" w:rsidRDefault="005E1AF3" w:rsidP="00697B63">
      <w:pPr>
        <w:outlineLvl w:val="0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Број:</w:t>
      </w:r>
      <w:r w:rsidR="00697B63">
        <w:rPr>
          <w:rFonts w:ascii="Arial" w:hAnsi="Arial" w:cs="Arial"/>
          <w:b/>
          <w:sz w:val="20"/>
          <w:szCs w:val="20"/>
          <w:lang w:val="ru-RU"/>
        </w:rPr>
        <w:t xml:space="preserve"> </w:t>
      </w:r>
      <w:r>
        <w:rPr>
          <w:rFonts w:ascii="Arial" w:hAnsi="Arial" w:cs="Arial"/>
          <w:b/>
          <w:sz w:val="20"/>
          <w:szCs w:val="20"/>
        </w:rPr>
        <w:t>3-6</w:t>
      </w:r>
      <w:r w:rsidR="00697B63">
        <w:rPr>
          <w:rFonts w:ascii="Arial" w:hAnsi="Arial" w:cs="Arial"/>
          <w:b/>
          <w:sz w:val="20"/>
          <w:szCs w:val="20"/>
          <w:lang w:val="sr-Latn-RS"/>
        </w:rPr>
        <w:t xml:space="preserve"> </w:t>
      </w:r>
      <w:r w:rsidR="00697B63" w:rsidRPr="00753AEE">
        <w:rPr>
          <w:rFonts w:ascii="Arial" w:hAnsi="Arial" w:cs="Arial"/>
          <w:b/>
          <w:sz w:val="20"/>
          <w:szCs w:val="20"/>
          <w:lang w:val="ru-RU"/>
        </w:rPr>
        <w:t>/2</w:t>
      </w:r>
      <w:r w:rsidR="00697B63">
        <w:rPr>
          <w:rFonts w:ascii="Arial" w:hAnsi="Arial" w:cs="Arial"/>
          <w:b/>
          <w:sz w:val="20"/>
          <w:szCs w:val="20"/>
          <w:lang w:val="ru-RU"/>
        </w:rPr>
        <w:t>5-</w:t>
      </w:r>
      <w:r w:rsidR="00697B63" w:rsidRPr="0016274B">
        <w:rPr>
          <w:rFonts w:ascii="Arial" w:hAnsi="Arial" w:cs="Arial"/>
          <w:b/>
          <w:sz w:val="20"/>
          <w:szCs w:val="20"/>
          <w:lang w:val="ru-RU"/>
        </w:rPr>
        <w:t>XXV</w:t>
      </w:r>
    </w:p>
    <w:p w:rsidR="00697B63" w:rsidRPr="005F63BC" w:rsidRDefault="00697B63" w:rsidP="00697B63">
      <w:pPr>
        <w:outlineLvl w:val="0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 xml:space="preserve">Дана: </w:t>
      </w:r>
      <w:r>
        <w:rPr>
          <w:rFonts w:ascii="Arial" w:hAnsi="Arial" w:cs="Arial"/>
          <w:b/>
          <w:sz w:val="20"/>
          <w:szCs w:val="20"/>
          <w:lang w:val="sr-Latn-RS"/>
        </w:rPr>
        <w:t>30</w:t>
      </w:r>
      <w:r>
        <w:rPr>
          <w:rFonts w:ascii="Arial" w:hAnsi="Arial" w:cs="Arial"/>
          <w:b/>
          <w:sz w:val="20"/>
          <w:szCs w:val="20"/>
          <w:lang w:val="ru-RU"/>
        </w:rPr>
        <w:t>.</w:t>
      </w:r>
      <w:r w:rsidRPr="005F63BC">
        <w:rPr>
          <w:rFonts w:ascii="Arial" w:hAnsi="Arial" w:cs="Arial"/>
          <w:b/>
          <w:sz w:val="20"/>
          <w:szCs w:val="20"/>
          <w:lang w:val="sr-Cyrl-RS"/>
        </w:rPr>
        <w:t xml:space="preserve"> јун </w:t>
      </w:r>
      <w:r w:rsidRPr="005F63BC">
        <w:rPr>
          <w:rFonts w:ascii="Arial" w:hAnsi="Arial" w:cs="Arial"/>
          <w:b/>
          <w:sz w:val="20"/>
          <w:szCs w:val="20"/>
          <w:lang w:val="ru-RU"/>
        </w:rPr>
        <w:t>202</w:t>
      </w:r>
      <w:r>
        <w:rPr>
          <w:rFonts w:ascii="Arial" w:hAnsi="Arial" w:cs="Arial"/>
          <w:b/>
          <w:sz w:val="20"/>
          <w:szCs w:val="20"/>
          <w:lang w:val="sr-Latn-RS"/>
        </w:rPr>
        <w:t>5</w:t>
      </w:r>
      <w:r w:rsidRPr="005F63BC">
        <w:rPr>
          <w:rFonts w:ascii="Arial" w:hAnsi="Arial" w:cs="Arial"/>
          <w:b/>
          <w:sz w:val="20"/>
          <w:szCs w:val="20"/>
          <w:lang w:val="ru-RU"/>
        </w:rPr>
        <w:t>. године</w:t>
      </w:r>
    </w:p>
    <w:p w:rsidR="00697B63" w:rsidRPr="005F63BC" w:rsidRDefault="00697B63" w:rsidP="00697B63">
      <w:pPr>
        <w:outlineLvl w:val="0"/>
        <w:rPr>
          <w:rFonts w:ascii="Arial" w:hAnsi="Arial" w:cs="Arial"/>
          <w:b/>
          <w:sz w:val="20"/>
          <w:szCs w:val="20"/>
          <w:lang w:val="ru-RU"/>
        </w:rPr>
      </w:pPr>
      <w:r w:rsidRPr="005F63BC">
        <w:rPr>
          <w:rFonts w:ascii="Arial" w:hAnsi="Arial" w:cs="Arial"/>
          <w:b/>
          <w:sz w:val="20"/>
          <w:szCs w:val="20"/>
          <w:lang w:val="ru-RU"/>
        </w:rPr>
        <w:t xml:space="preserve">К р а г у ј </w:t>
      </w:r>
      <w:bookmarkStart w:id="0" w:name="_GoBack"/>
      <w:bookmarkEnd w:id="0"/>
      <w:r w:rsidRPr="005F63BC">
        <w:rPr>
          <w:rFonts w:ascii="Arial" w:hAnsi="Arial" w:cs="Arial"/>
          <w:b/>
          <w:sz w:val="20"/>
          <w:szCs w:val="20"/>
          <w:lang w:val="ru-RU"/>
        </w:rPr>
        <w:t>е в а ц</w:t>
      </w:r>
    </w:p>
    <w:p w:rsidR="00697B63" w:rsidRPr="005F63BC" w:rsidRDefault="00697B63" w:rsidP="00697B63">
      <w:pPr>
        <w:jc w:val="both"/>
        <w:rPr>
          <w:rFonts w:ascii="Arial" w:hAnsi="Arial" w:cs="Arial"/>
          <w:sz w:val="20"/>
          <w:szCs w:val="20"/>
          <w:lang w:val="ru-RU"/>
        </w:rPr>
      </w:pPr>
    </w:p>
    <w:p w:rsidR="00697B63" w:rsidRPr="00AF7340" w:rsidRDefault="00697B63" w:rsidP="00697B63">
      <w:pPr>
        <w:ind w:firstLine="720"/>
        <w:jc w:val="both"/>
        <w:rPr>
          <w:rFonts w:ascii="Arial" w:hAnsi="Arial" w:cs="Arial"/>
          <w:sz w:val="20"/>
          <w:szCs w:val="20"/>
          <w:lang w:val="ru-RU"/>
        </w:rPr>
      </w:pPr>
      <w:r w:rsidRPr="005F63BC">
        <w:rPr>
          <w:rFonts w:ascii="Arial" w:hAnsi="Arial" w:cs="Arial"/>
          <w:sz w:val="20"/>
          <w:szCs w:val="20"/>
          <w:lang w:val="ru-RU"/>
        </w:rPr>
        <w:t xml:space="preserve"> Градска управа за друштвене делатности на основу члана 6. став 1. у вези са чланом 3. Уредбе о средствима за подстицање или финансирање недостајућег дела средстава за финансирање програма од јавног интереса која реализују удружења (“Сл</w:t>
      </w:r>
      <w:r>
        <w:rPr>
          <w:rFonts w:ascii="Arial" w:hAnsi="Arial" w:cs="Arial"/>
          <w:sz w:val="20"/>
          <w:szCs w:val="20"/>
          <w:lang w:val="ru-RU"/>
        </w:rPr>
        <w:t>ужбени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гласник РС“ број 16/2018), члана 4. Правилника о начину, поступку и критеријумима за остваривање права за доделу средстава за подстицање програма/пројеката или финансирање недостајућег дела средстава из буџета града Крагујевца за реализацију програма/пројеката од јавног интереса које реализују удружења (“Службени лист града Крагујевца“ број </w:t>
      </w:r>
      <w:r>
        <w:rPr>
          <w:rFonts w:ascii="Arial" w:hAnsi="Arial" w:cs="Arial"/>
          <w:sz w:val="20"/>
          <w:szCs w:val="20"/>
          <w:lang w:val="ru-RU"/>
        </w:rPr>
        <w:t>22/23</w:t>
      </w:r>
      <w:r w:rsidRPr="005F63BC">
        <w:rPr>
          <w:rFonts w:ascii="Arial" w:hAnsi="Arial" w:cs="Arial"/>
          <w:sz w:val="20"/>
          <w:szCs w:val="20"/>
          <w:lang w:val="ru-RU"/>
        </w:rPr>
        <w:t>– пречишћен текст</w:t>
      </w:r>
      <w:r>
        <w:rPr>
          <w:rFonts w:ascii="Arial" w:hAnsi="Arial" w:cs="Arial"/>
          <w:sz w:val="20"/>
          <w:szCs w:val="20"/>
          <w:lang w:val="ru-RU"/>
        </w:rPr>
        <w:t>)</w:t>
      </w:r>
      <w:r w:rsidR="009F68B2">
        <w:rPr>
          <w:rFonts w:ascii="Arial" w:hAnsi="Arial" w:cs="Arial"/>
          <w:sz w:val="20"/>
          <w:szCs w:val="20"/>
          <w:lang w:val="sr-Latn-RS"/>
        </w:rPr>
        <w:t>,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у складу са </w:t>
      </w:r>
      <w:proofErr w:type="spellStart"/>
      <w:r w:rsidRPr="005F63BC">
        <w:rPr>
          <w:rFonts w:ascii="Arial" w:hAnsi="Arial" w:cs="Arial"/>
          <w:sz w:val="20"/>
          <w:szCs w:val="20"/>
        </w:rPr>
        <w:t>Годишњим</w:t>
      </w:r>
      <w:proofErr w:type="spellEnd"/>
      <w:r w:rsidRPr="005F63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F63BC">
        <w:rPr>
          <w:rFonts w:ascii="Arial" w:hAnsi="Arial" w:cs="Arial"/>
          <w:sz w:val="20"/>
          <w:szCs w:val="20"/>
        </w:rPr>
        <w:t>планом</w:t>
      </w:r>
      <w:proofErr w:type="spellEnd"/>
      <w:r w:rsidRPr="005F63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F63BC">
        <w:rPr>
          <w:rFonts w:ascii="Arial" w:hAnsi="Arial" w:cs="Arial"/>
          <w:sz w:val="20"/>
          <w:szCs w:val="20"/>
        </w:rPr>
        <w:t>јавних</w:t>
      </w:r>
      <w:proofErr w:type="spellEnd"/>
      <w:r w:rsidRPr="005F63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F63BC">
        <w:rPr>
          <w:rFonts w:ascii="Arial" w:hAnsi="Arial" w:cs="Arial"/>
          <w:sz w:val="20"/>
          <w:szCs w:val="20"/>
        </w:rPr>
        <w:t>конкурса</w:t>
      </w:r>
      <w:proofErr w:type="spellEnd"/>
      <w:r w:rsidRPr="005F63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F63BC">
        <w:rPr>
          <w:rFonts w:ascii="Arial" w:hAnsi="Arial" w:cs="Arial"/>
          <w:sz w:val="20"/>
          <w:szCs w:val="20"/>
        </w:rPr>
        <w:t>града</w:t>
      </w:r>
      <w:proofErr w:type="spellEnd"/>
      <w:r w:rsidRPr="005F63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F63BC">
        <w:rPr>
          <w:rFonts w:ascii="Arial" w:hAnsi="Arial" w:cs="Arial"/>
          <w:sz w:val="20"/>
          <w:szCs w:val="20"/>
        </w:rPr>
        <w:t>Крагујевца</w:t>
      </w:r>
      <w:proofErr w:type="spellEnd"/>
      <w:r w:rsidRPr="005F63BC">
        <w:rPr>
          <w:rFonts w:ascii="Arial" w:hAnsi="Arial" w:cs="Arial"/>
          <w:sz w:val="20"/>
          <w:szCs w:val="20"/>
        </w:rPr>
        <w:t xml:space="preserve"> </w:t>
      </w:r>
      <w:r w:rsidRPr="005F63BC">
        <w:rPr>
          <w:rFonts w:ascii="Arial" w:hAnsi="Arial" w:cs="Arial"/>
          <w:sz w:val="20"/>
          <w:szCs w:val="20"/>
          <w:lang w:val="sr-Cyrl-RS"/>
        </w:rPr>
        <w:t>за 202</w:t>
      </w:r>
      <w:r>
        <w:rPr>
          <w:rFonts w:ascii="Arial" w:hAnsi="Arial" w:cs="Arial"/>
          <w:sz w:val="20"/>
          <w:szCs w:val="20"/>
          <w:lang w:val="sr-Cyrl-RS"/>
        </w:rPr>
        <w:t>5</w:t>
      </w:r>
      <w:r w:rsidRPr="005F63BC">
        <w:rPr>
          <w:rFonts w:ascii="Arial" w:hAnsi="Arial" w:cs="Arial"/>
          <w:sz w:val="20"/>
          <w:szCs w:val="20"/>
          <w:lang w:val="sr-Cyrl-RS"/>
        </w:rPr>
        <w:t>. годину</w:t>
      </w:r>
      <w:r w:rsidRPr="005F63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F63BC">
        <w:rPr>
          <w:rFonts w:ascii="Arial" w:hAnsi="Arial" w:cs="Arial"/>
          <w:sz w:val="20"/>
          <w:szCs w:val="20"/>
        </w:rPr>
        <w:t>број</w:t>
      </w:r>
      <w:proofErr w:type="spellEnd"/>
      <w:r w:rsidRPr="005F63BC">
        <w:rPr>
          <w:rFonts w:ascii="Arial" w:hAnsi="Arial" w:cs="Arial"/>
          <w:sz w:val="20"/>
          <w:szCs w:val="20"/>
        </w:rPr>
        <w:t>:</w:t>
      </w:r>
      <w:r w:rsidRPr="005E3334">
        <w:t xml:space="preserve"> </w:t>
      </w:r>
      <w:r>
        <w:rPr>
          <w:rFonts w:ascii="Arial" w:hAnsi="Arial" w:cs="Arial"/>
          <w:sz w:val="20"/>
          <w:szCs w:val="20"/>
        </w:rPr>
        <w:t>020-44</w:t>
      </w:r>
      <w:r w:rsidRPr="00AF7340">
        <w:rPr>
          <w:rFonts w:ascii="Arial" w:hAnsi="Arial" w:cs="Arial"/>
          <w:sz w:val="20"/>
          <w:szCs w:val="20"/>
        </w:rPr>
        <w:t>/2</w:t>
      </w:r>
      <w:r>
        <w:rPr>
          <w:rFonts w:ascii="Arial" w:hAnsi="Arial" w:cs="Arial"/>
          <w:sz w:val="20"/>
          <w:szCs w:val="20"/>
        </w:rPr>
        <w:t>5</w:t>
      </w:r>
      <w:r w:rsidRPr="00AF7340">
        <w:rPr>
          <w:rFonts w:ascii="Arial" w:hAnsi="Arial" w:cs="Arial"/>
          <w:sz w:val="20"/>
          <w:szCs w:val="20"/>
        </w:rPr>
        <w:t xml:space="preserve">-II </w:t>
      </w:r>
      <w:r w:rsidRPr="00AF7340">
        <w:rPr>
          <w:rFonts w:ascii="Arial" w:hAnsi="Arial" w:cs="Arial"/>
          <w:sz w:val="20"/>
          <w:szCs w:val="20"/>
          <w:lang w:val="sr-Cyrl-RS"/>
        </w:rPr>
        <w:t xml:space="preserve">од </w:t>
      </w:r>
      <w:r>
        <w:rPr>
          <w:rFonts w:ascii="Arial" w:hAnsi="Arial" w:cs="Arial"/>
          <w:sz w:val="20"/>
          <w:szCs w:val="20"/>
          <w:lang w:val="sr-Latn-RS"/>
        </w:rPr>
        <w:t>22. j</w:t>
      </w:r>
      <w:r>
        <w:rPr>
          <w:rFonts w:ascii="Arial" w:hAnsi="Arial" w:cs="Arial"/>
          <w:sz w:val="20"/>
          <w:szCs w:val="20"/>
          <w:lang w:val="sr-Cyrl-RS"/>
        </w:rPr>
        <w:t xml:space="preserve">ануара, 6. марта и 9. маја </w:t>
      </w:r>
      <w:r w:rsidRPr="00AF7340">
        <w:rPr>
          <w:rFonts w:ascii="Arial" w:hAnsi="Arial" w:cs="Arial"/>
          <w:sz w:val="20"/>
          <w:szCs w:val="20"/>
          <w:lang w:val="sr-Cyrl-RS"/>
        </w:rPr>
        <w:t>202</w:t>
      </w:r>
      <w:r>
        <w:rPr>
          <w:rFonts w:ascii="Arial" w:hAnsi="Arial" w:cs="Arial"/>
          <w:sz w:val="20"/>
          <w:szCs w:val="20"/>
          <w:lang w:val="sr-Cyrl-RS"/>
        </w:rPr>
        <w:t>5</w:t>
      </w:r>
      <w:r w:rsidRPr="00AF7340">
        <w:rPr>
          <w:rFonts w:ascii="Arial" w:hAnsi="Arial" w:cs="Arial"/>
          <w:sz w:val="20"/>
          <w:szCs w:val="20"/>
          <w:lang w:val="sr-Cyrl-RS"/>
        </w:rPr>
        <w:t>. године</w:t>
      </w:r>
      <w:r w:rsidRPr="00AF7340">
        <w:rPr>
          <w:rFonts w:ascii="Arial" w:hAnsi="Arial" w:cs="Arial"/>
          <w:sz w:val="20"/>
          <w:szCs w:val="20"/>
        </w:rPr>
        <w:t>,</w:t>
      </w:r>
      <w:r w:rsidRPr="00AF7340">
        <w:rPr>
          <w:rFonts w:ascii="Arial" w:hAnsi="Arial" w:cs="Arial"/>
          <w:sz w:val="20"/>
          <w:szCs w:val="20"/>
          <w:lang w:val="ru-RU"/>
        </w:rPr>
        <w:t xml:space="preserve"> дана </w:t>
      </w:r>
      <w:r>
        <w:rPr>
          <w:rFonts w:ascii="Arial" w:hAnsi="Arial" w:cs="Arial"/>
          <w:sz w:val="20"/>
          <w:szCs w:val="20"/>
          <w:lang w:val="sr-Cyrl-RS"/>
        </w:rPr>
        <w:t>30</w:t>
      </w:r>
      <w:r w:rsidRPr="00AF7340">
        <w:rPr>
          <w:rFonts w:ascii="Arial" w:hAnsi="Arial" w:cs="Arial"/>
          <w:sz w:val="20"/>
          <w:szCs w:val="20"/>
          <w:lang w:val="ru-RU"/>
        </w:rPr>
        <w:t xml:space="preserve">. </w:t>
      </w:r>
      <w:r w:rsidRPr="00AF7340">
        <w:rPr>
          <w:rFonts w:ascii="Arial" w:hAnsi="Arial" w:cs="Arial"/>
          <w:sz w:val="20"/>
          <w:szCs w:val="20"/>
          <w:lang w:val="sr-Cyrl-RS"/>
        </w:rPr>
        <w:t xml:space="preserve">јуна </w:t>
      </w:r>
      <w:r w:rsidRPr="00AF7340">
        <w:rPr>
          <w:rFonts w:ascii="Arial" w:hAnsi="Arial" w:cs="Arial"/>
          <w:sz w:val="20"/>
          <w:szCs w:val="20"/>
          <w:lang w:val="ru-RU"/>
        </w:rPr>
        <w:t>202</w:t>
      </w:r>
      <w:r>
        <w:rPr>
          <w:rFonts w:ascii="Arial" w:hAnsi="Arial" w:cs="Arial"/>
          <w:sz w:val="20"/>
          <w:szCs w:val="20"/>
          <w:lang w:val="ru-RU"/>
        </w:rPr>
        <w:t>5</w:t>
      </w:r>
      <w:r w:rsidRPr="00AF7340">
        <w:rPr>
          <w:rFonts w:ascii="Arial" w:hAnsi="Arial" w:cs="Arial"/>
          <w:sz w:val="20"/>
          <w:szCs w:val="20"/>
          <w:lang w:val="ru-RU"/>
        </w:rPr>
        <w:t>. године, расписује</w:t>
      </w:r>
    </w:p>
    <w:p w:rsidR="00697B63" w:rsidRPr="005F63BC" w:rsidRDefault="00697B63" w:rsidP="00697B63">
      <w:pPr>
        <w:jc w:val="both"/>
        <w:rPr>
          <w:rFonts w:ascii="Arial" w:hAnsi="Arial" w:cs="Arial"/>
          <w:sz w:val="20"/>
          <w:szCs w:val="20"/>
          <w:lang w:val="ru-RU"/>
        </w:rPr>
      </w:pPr>
    </w:p>
    <w:p w:rsidR="00697B63" w:rsidRPr="005F63BC" w:rsidRDefault="00697B63" w:rsidP="00697B63">
      <w:pPr>
        <w:jc w:val="center"/>
        <w:rPr>
          <w:rFonts w:ascii="Arial" w:hAnsi="Arial" w:cs="Arial"/>
          <w:b/>
          <w:sz w:val="20"/>
          <w:szCs w:val="20"/>
          <w:lang w:val="ru-RU"/>
        </w:rPr>
      </w:pPr>
      <w:r w:rsidRPr="005F63BC">
        <w:rPr>
          <w:rFonts w:ascii="Arial" w:hAnsi="Arial" w:cs="Arial"/>
          <w:b/>
          <w:sz w:val="20"/>
          <w:szCs w:val="20"/>
          <w:lang w:val="ru-RU"/>
        </w:rPr>
        <w:t>ЈАВНИ КОНКУРС</w:t>
      </w:r>
    </w:p>
    <w:p w:rsidR="00697B63" w:rsidRPr="005F63BC" w:rsidRDefault="00697B63" w:rsidP="00697B63">
      <w:pPr>
        <w:jc w:val="center"/>
        <w:rPr>
          <w:rFonts w:ascii="Arial" w:hAnsi="Arial" w:cs="Arial"/>
          <w:b/>
          <w:sz w:val="20"/>
          <w:szCs w:val="20"/>
        </w:rPr>
      </w:pPr>
      <w:proofErr w:type="spellStart"/>
      <w:proofErr w:type="gramStart"/>
      <w:r w:rsidRPr="005F63BC">
        <w:rPr>
          <w:rFonts w:ascii="Arial" w:hAnsi="Arial" w:cs="Arial"/>
          <w:b/>
          <w:sz w:val="20"/>
          <w:szCs w:val="20"/>
        </w:rPr>
        <w:t>за</w:t>
      </w:r>
      <w:proofErr w:type="spellEnd"/>
      <w:proofErr w:type="gramEnd"/>
      <w:r w:rsidRPr="005F63BC">
        <w:rPr>
          <w:rFonts w:ascii="Arial" w:hAnsi="Arial" w:cs="Arial"/>
          <w:b/>
          <w:sz w:val="20"/>
          <w:szCs w:val="20"/>
        </w:rPr>
        <w:t xml:space="preserve"> </w:t>
      </w:r>
      <w:r w:rsidRPr="005F63BC">
        <w:rPr>
          <w:rFonts w:ascii="Arial" w:hAnsi="Arial" w:cs="Arial"/>
          <w:b/>
          <w:sz w:val="20"/>
          <w:szCs w:val="20"/>
          <w:lang w:val="sr-Cyrl-RS"/>
        </w:rPr>
        <w:t>финансирање/суфинансирање</w:t>
      </w:r>
      <w:r w:rsidRPr="005F63B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5F63BC">
        <w:rPr>
          <w:rFonts w:ascii="Arial" w:hAnsi="Arial" w:cs="Arial"/>
          <w:b/>
          <w:sz w:val="20"/>
          <w:szCs w:val="20"/>
        </w:rPr>
        <w:t>програма</w:t>
      </w:r>
      <w:proofErr w:type="spellEnd"/>
      <w:r w:rsidRPr="005F63B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5F63BC">
        <w:rPr>
          <w:rFonts w:ascii="Arial" w:hAnsi="Arial" w:cs="Arial"/>
          <w:b/>
          <w:sz w:val="20"/>
          <w:szCs w:val="20"/>
        </w:rPr>
        <w:t>удружења</w:t>
      </w:r>
      <w:proofErr w:type="spellEnd"/>
      <w:r w:rsidRPr="005F63BC">
        <w:rPr>
          <w:rFonts w:ascii="Arial" w:hAnsi="Arial" w:cs="Arial"/>
          <w:b/>
          <w:sz w:val="20"/>
          <w:szCs w:val="20"/>
        </w:rPr>
        <w:t>/</w:t>
      </w:r>
      <w:proofErr w:type="spellStart"/>
      <w:r w:rsidRPr="005F63BC">
        <w:rPr>
          <w:rFonts w:ascii="Arial" w:hAnsi="Arial" w:cs="Arial"/>
          <w:b/>
          <w:sz w:val="20"/>
          <w:szCs w:val="20"/>
        </w:rPr>
        <w:t>организација</w:t>
      </w:r>
      <w:proofErr w:type="spellEnd"/>
      <w:r w:rsidRPr="005F63BC">
        <w:rPr>
          <w:rFonts w:ascii="Arial" w:hAnsi="Arial" w:cs="Arial"/>
          <w:b/>
          <w:sz w:val="20"/>
          <w:szCs w:val="20"/>
        </w:rPr>
        <w:t xml:space="preserve"> у </w:t>
      </w:r>
      <w:proofErr w:type="spellStart"/>
      <w:r w:rsidRPr="005F63BC">
        <w:rPr>
          <w:rFonts w:ascii="Arial" w:hAnsi="Arial" w:cs="Arial"/>
          <w:b/>
          <w:sz w:val="20"/>
          <w:szCs w:val="20"/>
        </w:rPr>
        <w:t>области</w:t>
      </w:r>
      <w:proofErr w:type="spellEnd"/>
      <w:r w:rsidRPr="005F63B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  <w:lang w:val="sr-Cyrl-RS"/>
        </w:rPr>
        <w:t>привреде</w:t>
      </w:r>
      <w:r w:rsidRPr="005F63B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5F63BC">
        <w:rPr>
          <w:rFonts w:ascii="Arial" w:hAnsi="Arial" w:cs="Arial"/>
          <w:b/>
          <w:sz w:val="20"/>
          <w:szCs w:val="20"/>
        </w:rPr>
        <w:t>на</w:t>
      </w:r>
      <w:proofErr w:type="spellEnd"/>
      <w:r w:rsidRPr="005F63B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5F63BC">
        <w:rPr>
          <w:rFonts w:ascii="Arial" w:hAnsi="Arial" w:cs="Arial"/>
          <w:b/>
          <w:sz w:val="20"/>
          <w:szCs w:val="20"/>
        </w:rPr>
        <w:t>територији</w:t>
      </w:r>
      <w:proofErr w:type="spellEnd"/>
      <w:r w:rsidRPr="005F63B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5F63BC">
        <w:rPr>
          <w:rFonts w:ascii="Arial" w:hAnsi="Arial" w:cs="Arial"/>
          <w:b/>
          <w:sz w:val="20"/>
          <w:szCs w:val="20"/>
        </w:rPr>
        <w:t>града</w:t>
      </w:r>
      <w:proofErr w:type="spellEnd"/>
      <w:r w:rsidRPr="005F63B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5F63BC">
        <w:rPr>
          <w:rFonts w:ascii="Arial" w:hAnsi="Arial" w:cs="Arial"/>
          <w:b/>
          <w:sz w:val="20"/>
          <w:szCs w:val="20"/>
        </w:rPr>
        <w:t>Крагујевца</w:t>
      </w:r>
      <w:proofErr w:type="spellEnd"/>
      <w:r w:rsidRPr="005F63B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  <w:lang w:val="sr-Cyrl-RS"/>
        </w:rPr>
        <w:t>у</w:t>
      </w:r>
      <w:r w:rsidRPr="005F63BC">
        <w:rPr>
          <w:rFonts w:ascii="Arial" w:hAnsi="Arial" w:cs="Arial"/>
          <w:b/>
          <w:sz w:val="20"/>
          <w:szCs w:val="20"/>
        </w:rPr>
        <w:t xml:space="preserve"> 202</w:t>
      </w:r>
      <w:r>
        <w:rPr>
          <w:rFonts w:ascii="Arial" w:hAnsi="Arial" w:cs="Arial"/>
          <w:b/>
          <w:sz w:val="20"/>
          <w:szCs w:val="20"/>
          <w:lang w:val="sr-Cyrl-RS"/>
        </w:rPr>
        <w:t>6</w:t>
      </w:r>
      <w:r w:rsidRPr="005F63BC">
        <w:rPr>
          <w:rFonts w:ascii="Arial" w:hAnsi="Arial" w:cs="Arial"/>
          <w:b/>
          <w:sz w:val="20"/>
          <w:szCs w:val="20"/>
        </w:rPr>
        <w:t xml:space="preserve">. </w:t>
      </w:r>
      <w:proofErr w:type="spellStart"/>
      <w:proofErr w:type="gramStart"/>
      <w:r w:rsidRPr="005F63BC">
        <w:rPr>
          <w:rFonts w:ascii="Arial" w:hAnsi="Arial" w:cs="Arial"/>
          <w:b/>
          <w:sz w:val="20"/>
          <w:szCs w:val="20"/>
        </w:rPr>
        <w:t>годин</w:t>
      </w:r>
      <w:proofErr w:type="spellEnd"/>
      <w:r>
        <w:rPr>
          <w:rFonts w:ascii="Arial" w:hAnsi="Arial" w:cs="Arial"/>
          <w:b/>
          <w:sz w:val="20"/>
          <w:szCs w:val="20"/>
          <w:lang w:val="sr-Cyrl-RS"/>
        </w:rPr>
        <w:t>и</w:t>
      </w:r>
      <w:proofErr w:type="gramEnd"/>
      <w:r w:rsidRPr="005F63BC">
        <w:rPr>
          <w:rFonts w:ascii="Arial" w:hAnsi="Arial" w:cs="Arial"/>
          <w:b/>
          <w:sz w:val="20"/>
          <w:szCs w:val="20"/>
        </w:rPr>
        <w:t xml:space="preserve"> </w:t>
      </w:r>
    </w:p>
    <w:p w:rsidR="00697B63" w:rsidRPr="005F63BC" w:rsidRDefault="00697B63" w:rsidP="00697B63">
      <w:pPr>
        <w:jc w:val="center"/>
        <w:rPr>
          <w:rFonts w:ascii="Arial" w:hAnsi="Arial" w:cs="Arial"/>
          <w:b/>
          <w:sz w:val="20"/>
          <w:szCs w:val="20"/>
        </w:rPr>
      </w:pPr>
    </w:p>
    <w:p w:rsidR="00697B63" w:rsidRPr="005F63BC" w:rsidRDefault="00697B63" w:rsidP="00697B63">
      <w:pPr>
        <w:jc w:val="both"/>
        <w:rPr>
          <w:rFonts w:ascii="Arial" w:hAnsi="Arial" w:cs="Arial"/>
          <w:sz w:val="20"/>
          <w:szCs w:val="20"/>
          <w:lang w:val="ru-RU"/>
        </w:rPr>
      </w:pPr>
      <w:r w:rsidRPr="005F63BC">
        <w:rPr>
          <w:rFonts w:ascii="Arial" w:hAnsi="Arial" w:cs="Arial"/>
          <w:b/>
          <w:sz w:val="20"/>
          <w:szCs w:val="20"/>
        </w:rPr>
        <w:t xml:space="preserve">   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     </w:t>
      </w:r>
      <w:r w:rsidRPr="005F63BC">
        <w:rPr>
          <w:rFonts w:ascii="Arial" w:hAnsi="Arial" w:cs="Arial"/>
          <w:sz w:val="20"/>
          <w:szCs w:val="20"/>
          <w:lang w:val="sr-Cyrl-RS"/>
        </w:rPr>
        <w:tab/>
      </w:r>
      <w:r w:rsidRPr="005F63BC">
        <w:rPr>
          <w:rFonts w:ascii="Arial" w:hAnsi="Arial" w:cs="Arial"/>
          <w:sz w:val="20"/>
          <w:szCs w:val="20"/>
          <w:lang w:val="ru-RU"/>
        </w:rPr>
        <w:t>Расписује се Јавни конкурс за</w:t>
      </w:r>
      <w:r w:rsidRPr="005F63BC">
        <w:rPr>
          <w:rFonts w:ascii="Arial" w:hAnsi="Arial" w:cs="Arial"/>
          <w:b/>
          <w:sz w:val="20"/>
          <w:szCs w:val="20"/>
          <w:lang w:val="sr-Cyrl-RS"/>
        </w:rPr>
        <w:t xml:space="preserve"> </w:t>
      </w:r>
      <w:r w:rsidRPr="005F63BC">
        <w:rPr>
          <w:rFonts w:ascii="Arial" w:hAnsi="Arial" w:cs="Arial"/>
          <w:sz w:val="20"/>
          <w:szCs w:val="20"/>
          <w:lang w:val="sr-Cyrl-RS"/>
        </w:rPr>
        <w:t>финансирање/суфинансирање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</w:t>
      </w:r>
      <w:r w:rsidRPr="005F63BC">
        <w:rPr>
          <w:rFonts w:ascii="Arial" w:hAnsi="Arial" w:cs="Arial"/>
          <w:sz w:val="20"/>
          <w:szCs w:val="20"/>
          <w:lang w:val="sr-Cyrl-RS"/>
        </w:rPr>
        <w:t xml:space="preserve">програма </w:t>
      </w:r>
      <w:r w:rsidRPr="005F63BC">
        <w:rPr>
          <w:rFonts w:ascii="Arial" w:hAnsi="Arial" w:cs="Arial"/>
          <w:sz w:val="20"/>
          <w:szCs w:val="20"/>
          <w:lang w:val="ru-RU"/>
        </w:rPr>
        <w:t>удружењ</w:t>
      </w:r>
      <w:r w:rsidRPr="005F63BC">
        <w:rPr>
          <w:rFonts w:ascii="Arial" w:hAnsi="Arial" w:cs="Arial"/>
          <w:sz w:val="20"/>
          <w:szCs w:val="20"/>
          <w:lang w:val="sr-Cyrl-RS"/>
        </w:rPr>
        <w:t>а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/организација у области </w:t>
      </w:r>
      <w:r>
        <w:rPr>
          <w:rFonts w:ascii="Arial" w:hAnsi="Arial" w:cs="Arial"/>
          <w:sz w:val="20"/>
          <w:szCs w:val="20"/>
          <w:lang w:val="sr-Cyrl-RS"/>
        </w:rPr>
        <w:t>привреде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на</w:t>
      </w:r>
      <w:r w:rsidRPr="005F63BC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територији града Крагујевца </w:t>
      </w:r>
      <w:r>
        <w:rPr>
          <w:rFonts w:ascii="Arial" w:hAnsi="Arial" w:cs="Arial"/>
          <w:sz w:val="20"/>
          <w:szCs w:val="20"/>
          <w:lang w:val="sr-Cyrl-RS"/>
        </w:rPr>
        <w:t>у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20</w:t>
      </w:r>
      <w:r w:rsidRPr="005F63BC">
        <w:rPr>
          <w:rFonts w:ascii="Arial" w:hAnsi="Arial" w:cs="Arial"/>
          <w:sz w:val="20"/>
          <w:szCs w:val="20"/>
          <w:lang w:val="sr-Cyrl-RS"/>
        </w:rPr>
        <w:t>2</w:t>
      </w:r>
      <w:r>
        <w:rPr>
          <w:rFonts w:ascii="Arial" w:hAnsi="Arial" w:cs="Arial"/>
          <w:sz w:val="20"/>
          <w:szCs w:val="20"/>
          <w:lang w:val="sr-Cyrl-RS"/>
        </w:rPr>
        <w:t>6</w:t>
      </w:r>
      <w:r w:rsidRPr="005F63BC">
        <w:rPr>
          <w:rFonts w:ascii="Arial" w:hAnsi="Arial" w:cs="Arial"/>
          <w:sz w:val="20"/>
          <w:szCs w:val="20"/>
          <w:lang w:val="ru-RU"/>
        </w:rPr>
        <w:t>. годин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(у даљем тексту: Конкурс).</w:t>
      </w:r>
    </w:p>
    <w:p w:rsidR="00697B63" w:rsidRPr="005F63BC" w:rsidRDefault="00697B63" w:rsidP="00697B63">
      <w:pPr>
        <w:jc w:val="both"/>
        <w:rPr>
          <w:rFonts w:ascii="Arial" w:hAnsi="Arial" w:cs="Arial"/>
          <w:sz w:val="20"/>
          <w:szCs w:val="20"/>
          <w:lang w:val="sr-Latn-CS"/>
        </w:rPr>
      </w:pPr>
      <w:r w:rsidRPr="005F63BC">
        <w:rPr>
          <w:rFonts w:ascii="Arial" w:hAnsi="Arial" w:cs="Arial"/>
          <w:sz w:val="20"/>
          <w:szCs w:val="20"/>
          <w:lang w:val="ru-RU"/>
        </w:rPr>
        <w:t xml:space="preserve">       </w:t>
      </w:r>
      <w:r w:rsidRPr="005F63BC">
        <w:rPr>
          <w:rFonts w:ascii="Arial" w:hAnsi="Arial" w:cs="Arial"/>
          <w:sz w:val="20"/>
          <w:szCs w:val="20"/>
          <w:lang w:val="sr-Cyrl-RS"/>
        </w:rPr>
        <w:tab/>
      </w:r>
      <w:r w:rsidRPr="005F63BC">
        <w:rPr>
          <w:rFonts w:ascii="Arial" w:hAnsi="Arial" w:cs="Arial"/>
          <w:sz w:val="20"/>
          <w:szCs w:val="20"/>
          <w:lang w:val="ru-RU"/>
        </w:rPr>
        <w:t xml:space="preserve">Средства за </w:t>
      </w:r>
      <w:r w:rsidRPr="005F63BC">
        <w:rPr>
          <w:rFonts w:ascii="Arial" w:hAnsi="Arial" w:cs="Arial"/>
          <w:sz w:val="20"/>
          <w:szCs w:val="20"/>
          <w:lang w:val="sr-Cyrl-RS"/>
        </w:rPr>
        <w:t>финансирање/суфинансирање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</w:t>
      </w:r>
      <w:r w:rsidRPr="005F63BC">
        <w:rPr>
          <w:rFonts w:ascii="Arial" w:hAnsi="Arial" w:cs="Arial"/>
          <w:sz w:val="20"/>
          <w:szCs w:val="20"/>
          <w:lang w:val="sr-Cyrl-RS"/>
        </w:rPr>
        <w:t xml:space="preserve">програма 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у </w:t>
      </w:r>
      <w:proofErr w:type="spellStart"/>
      <w:r w:rsidRPr="005F63BC">
        <w:rPr>
          <w:rFonts w:ascii="Arial" w:hAnsi="Arial" w:cs="Arial"/>
          <w:sz w:val="20"/>
          <w:szCs w:val="20"/>
        </w:rPr>
        <w:t>области</w:t>
      </w:r>
      <w:proofErr w:type="spellEnd"/>
      <w:r w:rsidRPr="005F63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sr-Cyrl-RS"/>
        </w:rPr>
        <w:t>привреде</w:t>
      </w:r>
      <w:r w:rsidRPr="005F63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F63BC">
        <w:rPr>
          <w:rFonts w:ascii="Arial" w:hAnsi="Arial" w:cs="Arial"/>
          <w:sz w:val="20"/>
          <w:szCs w:val="20"/>
        </w:rPr>
        <w:t>на</w:t>
      </w:r>
      <w:proofErr w:type="spellEnd"/>
      <w:r w:rsidRPr="005F63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F63BC">
        <w:rPr>
          <w:rFonts w:ascii="Arial" w:hAnsi="Arial" w:cs="Arial"/>
          <w:sz w:val="20"/>
          <w:szCs w:val="20"/>
        </w:rPr>
        <w:t>територији</w:t>
      </w:r>
      <w:proofErr w:type="spellEnd"/>
      <w:r w:rsidRPr="005F63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F63BC">
        <w:rPr>
          <w:rFonts w:ascii="Arial" w:hAnsi="Arial" w:cs="Arial"/>
          <w:sz w:val="20"/>
          <w:szCs w:val="20"/>
        </w:rPr>
        <w:t>града</w:t>
      </w:r>
      <w:proofErr w:type="spellEnd"/>
      <w:r w:rsidRPr="005F63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F63BC">
        <w:rPr>
          <w:rFonts w:ascii="Arial" w:hAnsi="Arial" w:cs="Arial"/>
          <w:sz w:val="20"/>
          <w:szCs w:val="20"/>
        </w:rPr>
        <w:t>Крагујевца</w:t>
      </w:r>
      <w:proofErr w:type="spellEnd"/>
      <w:r w:rsidRPr="005F63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у </w:t>
      </w:r>
      <w:r w:rsidRPr="005F63BC">
        <w:rPr>
          <w:rFonts w:ascii="Arial" w:hAnsi="Arial" w:cs="Arial"/>
          <w:sz w:val="20"/>
          <w:szCs w:val="20"/>
        </w:rPr>
        <w:t>202</w:t>
      </w:r>
      <w:r>
        <w:rPr>
          <w:rFonts w:ascii="Arial" w:hAnsi="Arial" w:cs="Arial"/>
          <w:sz w:val="20"/>
          <w:szCs w:val="20"/>
          <w:lang w:val="sr-Cyrl-RS"/>
        </w:rPr>
        <w:t>6</w:t>
      </w:r>
      <w:r w:rsidRPr="005F63BC">
        <w:rPr>
          <w:rFonts w:ascii="Arial" w:hAnsi="Arial" w:cs="Arial"/>
          <w:sz w:val="20"/>
          <w:szCs w:val="20"/>
        </w:rPr>
        <w:t xml:space="preserve">. </w:t>
      </w:r>
      <w:proofErr w:type="spellStart"/>
      <w:proofErr w:type="gramStart"/>
      <w:r w:rsidRPr="005F63BC">
        <w:rPr>
          <w:rFonts w:ascii="Arial" w:hAnsi="Arial" w:cs="Arial"/>
          <w:sz w:val="20"/>
          <w:szCs w:val="20"/>
        </w:rPr>
        <w:t>годин</w:t>
      </w:r>
      <w:r>
        <w:rPr>
          <w:rFonts w:ascii="Arial" w:hAnsi="Arial" w:cs="Arial"/>
          <w:sz w:val="20"/>
          <w:szCs w:val="20"/>
        </w:rPr>
        <w:t>и</w:t>
      </w:r>
      <w:proofErr w:type="spellEnd"/>
      <w:proofErr w:type="gramEnd"/>
      <w:r w:rsidRPr="005F63BC">
        <w:rPr>
          <w:rFonts w:ascii="Arial" w:hAnsi="Arial" w:cs="Arial"/>
          <w:sz w:val="20"/>
          <w:szCs w:val="20"/>
          <w:lang w:val="ru-RU"/>
        </w:rPr>
        <w:t>,</w:t>
      </w:r>
      <w:r w:rsidRPr="005F63BC">
        <w:rPr>
          <w:rFonts w:ascii="Arial" w:hAnsi="Arial" w:cs="Arial"/>
          <w:sz w:val="20"/>
          <w:szCs w:val="20"/>
          <w:lang w:val="sr-Cyrl-RS"/>
        </w:rPr>
        <w:t xml:space="preserve"> биће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планирана Одлуком о буџету града Крагујевца за 202</w:t>
      </w:r>
      <w:r>
        <w:rPr>
          <w:rFonts w:ascii="Arial" w:hAnsi="Arial" w:cs="Arial"/>
          <w:sz w:val="20"/>
          <w:szCs w:val="20"/>
          <w:lang w:val="ru-RU"/>
        </w:rPr>
        <w:t>6</w:t>
      </w:r>
      <w:r w:rsidRPr="005F63BC">
        <w:rPr>
          <w:rFonts w:ascii="Arial" w:hAnsi="Arial" w:cs="Arial"/>
          <w:sz w:val="20"/>
          <w:szCs w:val="20"/>
          <w:lang w:val="ru-RU"/>
        </w:rPr>
        <w:t>. годину</w:t>
      </w:r>
      <w:r w:rsidRPr="005F63BC">
        <w:rPr>
          <w:rFonts w:ascii="Arial" w:hAnsi="Arial" w:cs="Arial"/>
          <w:sz w:val="20"/>
          <w:szCs w:val="20"/>
          <w:lang w:val="sr-Cyrl-RS"/>
        </w:rPr>
        <w:t>.</w:t>
      </w:r>
      <w:r w:rsidRPr="005F63BC">
        <w:rPr>
          <w:rFonts w:ascii="Arial" w:hAnsi="Arial" w:cs="Arial"/>
          <w:sz w:val="20"/>
          <w:szCs w:val="20"/>
          <w:lang w:val="sr-Latn-CS"/>
        </w:rPr>
        <w:t xml:space="preserve"> </w:t>
      </w:r>
    </w:p>
    <w:p w:rsidR="00697B63" w:rsidRPr="005F63BC" w:rsidRDefault="00697B63" w:rsidP="00697B63">
      <w:pPr>
        <w:jc w:val="both"/>
        <w:rPr>
          <w:rFonts w:ascii="Arial" w:hAnsi="Arial" w:cs="Arial"/>
          <w:sz w:val="20"/>
          <w:szCs w:val="20"/>
          <w:lang w:val="ru-RU"/>
        </w:rPr>
      </w:pPr>
      <w:r w:rsidRPr="005F63BC">
        <w:rPr>
          <w:rFonts w:ascii="Arial" w:hAnsi="Arial" w:cs="Arial"/>
          <w:b/>
          <w:sz w:val="20"/>
          <w:szCs w:val="20"/>
          <w:lang w:val="ru-RU"/>
        </w:rPr>
        <w:t xml:space="preserve">     </w:t>
      </w:r>
      <w:r w:rsidRPr="005F63BC">
        <w:rPr>
          <w:rFonts w:ascii="Arial" w:hAnsi="Arial" w:cs="Arial"/>
          <w:b/>
          <w:sz w:val="20"/>
          <w:szCs w:val="20"/>
          <w:lang w:val="sr-Cyrl-RS"/>
        </w:rPr>
        <w:tab/>
      </w:r>
      <w:r w:rsidRPr="005F63BC">
        <w:rPr>
          <w:rFonts w:ascii="Arial" w:hAnsi="Arial" w:cs="Arial"/>
          <w:sz w:val="20"/>
          <w:szCs w:val="20"/>
          <w:lang w:val="ru-RU"/>
        </w:rPr>
        <w:t xml:space="preserve">Право подношења пријаве, као и право на добијање и коришћење средстава по овом </w:t>
      </w:r>
      <w:r>
        <w:rPr>
          <w:rFonts w:ascii="Arial" w:hAnsi="Arial" w:cs="Arial"/>
          <w:sz w:val="20"/>
          <w:szCs w:val="20"/>
          <w:lang w:val="sr-Cyrl-RS"/>
        </w:rPr>
        <w:t>Конкурсу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имају удружења/организације из области </w:t>
      </w:r>
      <w:r>
        <w:rPr>
          <w:rFonts w:ascii="Arial" w:hAnsi="Arial" w:cs="Arial"/>
          <w:sz w:val="20"/>
          <w:szCs w:val="20"/>
          <w:lang w:val="sr-Cyrl-RS"/>
        </w:rPr>
        <w:t>привреде</w:t>
      </w:r>
      <w:r w:rsidRPr="005F63BC">
        <w:rPr>
          <w:rFonts w:ascii="Arial" w:hAnsi="Arial" w:cs="Arial"/>
          <w:sz w:val="20"/>
          <w:szCs w:val="20"/>
          <w:lang w:val="ru-RU"/>
        </w:rPr>
        <w:t>, која:</w:t>
      </w:r>
    </w:p>
    <w:p w:rsidR="00697B63" w:rsidRPr="005F63BC" w:rsidRDefault="00697B63" w:rsidP="00697B63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F63BC">
        <w:rPr>
          <w:rFonts w:ascii="Arial" w:hAnsi="Arial" w:cs="Arial"/>
          <w:sz w:val="20"/>
          <w:szCs w:val="20"/>
          <w:lang w:val="ru-RU"/>
        </w:rPr>
        <w:t xml:space="preserve">имају седиште </w:t>
      </w:r>
      <w:r w:rsidRPr="005F63BC">
        <w:rPr>
          <w:rFonts w:ascii="Arial" w:hAnsi="Arial" w:cs="Arial"/>
          <w:sz w:val="20"/>
          <w:szCs w:val="20"/>
          <w:lang w:val="sr-Cyrl-RS"/>
        </w:rPr>
        <w:t>на територији Републике Србије,</w:t>
      </w:r>
    </w:p>
    <w:p w:rsidR="00697B63" w:rsidRPr="005F63BC" w:rsidRDefault="00697B63" w:rsidP="00697B63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F63BC">
        <w:rPr>
          <w:rFonts w:ascii="Arial" w:hAnsi="Arial" w:cs="Arial"/>
          <w:sz w:val="20"/>
          <w:szCs w:val="20"/>
          <w:lang w:val="sr-Cyrl-RS"/>
        </w:rPr>
        <w:t>планирају реализацију програма на територији града Крагујевца у 202</w:t>
      </w:r>
      <w:r>
        <w:rPr>
          <w:rFonts w:ascii="Arial" w:hAnsi="Arial" w:cs="Arial"/>
          <w:sz w:val="20"/>
          <w:szCs w:val="20"/>
          <w:lang w:val="sr-Cyrl-RS"/>
        </w:rPr>
        <w:t>6</w:t>
      </w:r>
      <w:r w:rsidRPr="005F63BC">
        <w:rPr>
          <w:rFonts w:ascii="Arial" w:hAnsi="Arial" w:cs="Arial"/>
          <w:sz w:val="20"/>
          <w:szCs w:val="20"/>
          <w:lang w:val="sr-Cyrl-RS"/>
        </w:rPr>
        <w:t>. години,</w:t>
      </w:r>
    </w:p>
    <w:p w:rsidR="00697B63" w:rsidRPr="005F63BC" w:rsidRDefault="00697B63" w:rsidP="00697B63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F63BC">
        <w:rPr>
          <w:rFonts w:ascii="Arial" w:hAnsi="Arial" w:cs="Arial"/>
          <w:sz w:val="20"/>
          <w:szCs w:val="20"/>
          <w:lang w:val="sr-Cyrl-RS"/>
        </w:rPr>
        <w:t>благовремено поднесу пријаву на Конкурс.</w:t>
      </w:r>
    </w:p>
    <w:p w:rsidR="00697B63" w:rsidRPr="005F63BC" w:rsidRDefault="00697B63" w:rsidP="00697B63">
      <w:pPr>
        <w:rPr>
          <w:rFonts w:ascii="Arial" w:hAnsi="Arial" w:cs="Arial"/>
          <w:sz w:val="20"/>
          <w:szCs w:val="20"/>
        </w:rPr>
      </w:pPr>
    </w:p>
    <w:p w:rsidR="00697B63" w:rsidRDefault="00697B63" w:rsidP="00697B63">
      <w:pPr>
        <w:jc w:val="both"/>
        <w:rPr>
          <w:rFonts w:ascii="Arial" w:hAnsi="Arial" w:cs="Arial"/>
          <w:sz w:val="20"/>
          <w:szCs w:val="20"/>
        </w:rPr>
      </w:pPr>
      <w:r w:rsidRPr="005F63BC">
        <w:rPr>
          <w:rFonts w:ascii="Arial" w:hAnsi="Arial" w:cs="Arial"/>
          <w:sz w:val="20"/>
          <w:szCs w:val="20"/>
          <w:lang w:val="sr-Cyrl-RS"/>
        </w:rPr>
        <w:t xml:space="preserve">    </w:t>
      </w:r>
      <w:r w:rsidRPr="005F63BC">
        <w:rPr>
          <w:rFonts w:ascii="Arial" w:hAnsi="Arial" w:cs="Arial"/>
          <w:sz w:val="20"/>
          <w:szCs w:val="20"/>
          <w:lang w:val="sr-Cyrl-RS"/>
        </w:rPr>
        <w:tab/>
      </w:r>
      <w:r w:rsidRPr="005F63BC">
        <w:rPr>
          <w:rFonts w:ascii="Arial" w:hAnsi="Arial" w:cs="Arial"/>
          <w:sz w:val="20"/>
          <w:szCs w:val="20"/>
          <w:lang w:val="ru-RU"/>
        </w:rPr>
        <w:t>Предлози про</w:t>
      </w:r>
      <w:r w:rsidRPr="005F63BC">
        <w:rPr>
          <w:rFonts w:ascii="Arial" w:hAnsi="Arial" w:cs="Arial"/>
          <w:sz w:val="20"/>
          <w:szCs w:val="20"/>
          <w:lang w:val="sr-Cyrl-RS"/>
        </w:rPr>
        <w:t>грама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</w:t>
      </w:r>
      <w:proofErr w:type="spellStart"/>
      <w:r w:rsidRPr="005F63BC">
        <w:rPr>
          <w:rFonts w:ascii="Arial" w:hAnsi="Arial" w:cs="Arial"/>
          <w:sz w:val="20"/>
          <w:szCs w:val="20"/>
        </w:rPr>
        <w:t>удружења</w:t>
      </w:r>
      <w:proofErr w:type="spellEnd"/>
      <w:r w:rsidRPr="005F63BC">
        <w:rPr>
          <w:rFonts w:ascii="Arial" w:hAnsi="Arial" w:cs="Arial"/>
          <w:sz w:val="20"/>
          <w:szCs w:val="20"/>
        </w:rPr>
        <w:t>/</w:t>
      </w:r>
      <w:proofErr w:type="spellStart"/>
      <w:r w:rsidRPr="005F63BC">
        <w:rPr>
          <w:rFonts w:ascii="Arial" w:hAnsi="Arial" w:cs="Arial"/>
          <w:sz w:val="20"/>
          <w:szCs w:val="20"/>
        </w:rPr>
        <w:t>организација</w:t>
      </w:r>
      <w:proofErr w:type="spellEnd"/>
      <w:r w:rsidRPr="005F63BC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5F63BC">
        <w:rPr>
          <w:rFonts w:ascii="Arial" w:hAnsi="Arial" w:cs="Arial"/>
          <w:sz w:val="20"/>
          <w:szCs w:val="20"/>
        </w:rPr>
        <w:t>области</w:t>
      </w:r>
      <w:proofErr w:type="spellEnd"/>
      <w:r w:rsidRPr="005F63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sr-Cyrl-RS"/>
        </w:rPr>
        <w:t>привреде</w:t>
      </w:r>
      <w:r w:rsidRPr="005F63BC">
        <w:rPr>
          <w:rFonts w:ascii="Arial" w:hAnsi="Arial" w:cs="Arial"/>
          <w:sz w:val="20"/>
          <w:szCs w:val="20"/>
        </w:rPr>
        <w:t xml:space="preserve"> </w:t>
      </w:r>
      <w:r w:rsidRPr="005F63BC">
        <w:rPr>
          <w:rFonts w:ascii="Arial" w:hAnsi="Arial" w:cs="Arial"/>
          <w:sz w:val="20"/>
          <w:szCs w:val="20"/>
          <w:lang w:val="ru-RU"/>
        </w:rPr>
        <w:t>морају се односити на следеће</w:t>
      </w:r>
      <w:r w:rsidRPr="005F63BC">
        <w:rPr>
          <w:rFonts w:ascii="Arial" w:hAnsi="Arial" w:cs="Arial"/>
          <w:sz w:val="20"/>
          <w:szCs w:val="20"/>
        </w:rPr>
        <w:t> </w:t>
      </w:r>
      <w:r w:rsidRPr="005F63BC">
        <w:rPr>
          <w:rFonts w:ascii="Arial" w:hAnsi="Arial" w:cs="Arial"/>
          <w:sz w:val="20"/>
          <w:szCs w:val="20"/>
          <w:lang w:val="ru-RU"/>
        </w:rPr>
        <w:t>приоритетне области:</w:t>
      </w:r>
    </w:p>
    <w:p w:rsidR="00697B63" w:rsidRPr="00732A80" w:rsidRDefault="00697B63" w:rsidP="00697B63">
      <w:pPr>
        <w:jc w:val="both"/>
        <w:rPr>
          <w:rFonts w:ascii="Arial" w:hAnsi="Arial" w:cs="Arial"/>
          <w:sz w:val="20"/>
          <w:szCs w:val="20"/>
        </w:rPr>
      </w:pPr>
    </w:p>
    <w:p w:rsidR="00F91918" w:rsidRPr="00F91918" w:rsidRDefault="00F91918" w:rsidP="00F91918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sr-Cyrl-RS"/>
        </w:rPr>
      </w:pPr>
      <w:r w:rsidRPr="00F91918">
        <w:rPr>
          <w:rFonts w:ascii="Arial" w:hAnsi="Arial" w:cs="Arial"/>
          <w:sz w:val="20"/>
          <w:szCs w:val="20"/>
          <w:lang w:val="sr-Cyrl-RS"/>
        </w:rPr>
        <w:t>Унапређење пословног амбијента на територији града, генерисање нових пословних идеја и увођење нових технологија заснованих на „паметним специјализацијама“ охрабрење предузетничке иницијативе и спремности за отпочињање сопственог посла;</w:t>
      </w:r>
    </w:p>
    <w:p w:rsidR="00F91918" w:rsidRPr="00F91918" w:rsidRDefault="00F91918" w:rsidP="00F91918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sr-Cyrl-RS"/>
        </w:rPr>
      </w:pPr>
      <w:r w:rsidRPr="00F91918">
        <w:rPr>
          <w:rFonts w:ascii="Arial" w:hAnsi="Arial" w:cs="Arial"/>
          <w:sz w:val="20"/>
          <w:szCs w:val="20"/>
          <w:lang w:val="sr-Cyrl-RS"/>
        </w:rPr>
        <w:t>Подстицање конкурентности и иновативности привредних субјеката, њихово пословно повезивање и јачање капацитета за успешнији наступ на домаћем и иностраном тржишту;</w:t>
      </w:r>
    </w:p>
    <w:p w:rsidR="00F91918" w:rsidRPr="00F91918" w:rsidRDefault="00F91918" w:rsidP="00F91918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sr-Cyrl-RS"/>
        </w:rPr>
      </w:pPr>
      <w:r w:rsidRPr="00F91918">
        <w:rPr>
          <w:rFonts w:ascii="Arial" w:hAnsi="Arial" w:cs="Arial"/>
          <w:sz w:val="20"/>
          <w:szCs w:val="20"/>
          <w:lang w:val="sr-Cyrl-RS"/>
        </w:rPr>
        <w:t>Повећање запошљивости, посебно незапослених из категорије теже запошљивих лица, промовисање еколошки здравих и економски одрживих грана индустрије;</w:t>
      </w:r>
    </w:p>
    <w:p w:rsidR="00F91918" w:rsidRPr="00F91918" w:rsidRDefault="00F91918" w:rsidP="00F91918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sr-Cyrl-RS"/>
        </w:rPr>
      </w:pPr>
      <w:r w:rsidRPr="00F91918">
        <w:rPr>
          <w:rFonts w:ascii="Arial" w:hAnsi="Arial" w:cs="Arial"/>
          <w:sz w:val="20"/>
          <w:szCs w:val="20"/>
          <w:lang w:val="sr-Cyrl-RS"/>
        </w:rPr>
        <w:t>Подршка организовању привредних јавних манифестација, стручних скупова и реализовању активности усмерених ка афирмацији привредних и туристичких потенцијала града, промовисању и брендирању производа и услуга са подручја Шумадије;</w:t>
      </w:r>
    </w:p>
    <w:p w:rsidR="00F91918" w:rsidRPr="00F91918" w:rsidRDefault="00F91918" w:rsidP="00F91918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sr-Cyrl-RS"/>
        </w:rPr>
      </w:pPr>
      <w:r w:rsidRPr="00F91918">
        <w:rPr>
          <w:rFonts w:ascii="Arial" w:hAnsi="Arial" w:cs="Arial"/>
          <w:sz w:val="20"/>
          <w:szCs w:val="20"/>
          <w:lang w:val="sr-Cyrl-RS"/>
        </w:rPr>
        <w:t>Подстицање друштвене одговорности компанија, начела фер односа према конкуренцији и потрошачима, сузбијање „сиве економије“, злоупотребе монополског положаја и других друштвено штетних појава на тржишту, одрживост зелене агенде пословања (очување/одрживост био диверзитета);</w:t>
      </w:r>
    </w:p>
    <w:p w:rsidR="00697B63" w:rsidRPr="00F5748D" w:rsidRDefault="00F91918" w:rsidP="00F91918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sr-Cyrl-RS"/>
        </w:rPr>
      </w:pPr>
      <w:r w:rsidRPr="00F91918">
        <w:rPr>
          <w:rFonts w:ascii="Arial" w:hAnsi="Arial" w:cs="Arial"/>
          <w:sz w:val="20"/>
          <w:szCs w:val="20"/>
          <w:lang w:val="sr-Cyrl-RS"/>
        </w:rPr>
        <w:t>Подршка истраживачким и издавачким подухватима, обележавању значајних датума и јубилеја из области привредног развоја града</w:t>
      </w:r>
      <w:r>
        <w:rPr>
          <w:rFonts w:ascii="Arial" w:hAnsi="Arial" w:cs="Arial"/>
          <w:sz w:val="20"/>
          <w:szCs w:val="20"/>
          <w:lang w:val="sr-Latn-RS"/>
        </w:rPr>
        <w:t>.</w:t>
      </w:r>
    </w:p>
    <w:p w:rsidR="00697B63" w:rsidRPr="006D57F4" w:rsidRDefault="00697B63" w:rsidP="00697B63">
      <w:pPr>
        <w:ind w:left="540"/>
        <w:jc w:val="both"/>
        <w:rPr>
          <w:rFonts w:ascii="Arial" w:hAnsi="Arial" w:cs="Arial"/>
          <w:sz w:val="22"/>
          <w:szCs w:val="22"/>
          <w:lang w:val="sr-Cyrl-RS"/>
        </w:rPr>
      </w:pPr>
    </w:p>
    <w:p w:rsidR="00697B63" w:rsidRDefault="00697B63" w:rsidP="00697B63">
      <w:pPr>
        <w:tabs>
          <w:tab w:val="left" w:pos="7910"/>
        </w:tabs>
        <w:jc w:val="both"/>
        <w:rPr>
          <w:rFonts w:ascii="Arial" w:hAnsi="Arial" w:cs="Arial"/>
          <w:sz w:val="20"/>
          <w:szCs w:val="20"/>
          <w:lang w:val="ru-RU"/>
        </w:rPr>
      </w:pPr>
      <w:r w:rsidRPr="005F63BC">
        <w:rPr>
          <w:rFonts w:ascii="Arial" w:hAnsi="Arial" w:cs="Arial"/>
          <w:sz w:val="20"/>
          <w:szCs w:val="20"/>
          <w:lang w:val="ru-RU"/>
        </w:rPr>
        <w:t xml:space="preserve">    </w:t>
      </w:r>
      <w:r w:rsidRPr="005F63BC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</w:t>
      </w:r>
      <w:r w:rsidRPr="005F63BC">
        <w:rPr>
          <w:rFonts w:ascii="Arial" w:hAnsi="Arial" w:cs="Arial"/>
          <w:sz w:val="20"/>
          <w:szCs w:val="20"/>
          <w:lang w:val="sr-Cyrl-RS"/>
        </w:rPr>
        <w:t xml:space="preserve">     </w:t>
      </w:r>
      <w:r w:rsidRPr="005F63BC">
        <w:rPr>
          <w:rFonts w:ascii="Arial" w:hAnsi="Arial" w:cs="Arial"/>
          <w:sz w:val="20"/>
          <w:szCs w:val="20"/>
          <w:lang w:val="ru-RU"/>
        </w:rPr>
        <w:t>Критеријуми за процену и вредновање предлога</w:t>
      </w:r>
      <w:r w:rsidRPr="005F63BC">
        <w:rPr>
          <w:rFonts w:ascii="Arial" w:hAnsi="Arial" w:cs="Arial"/>
          <w:sz w:val="20"/>
          <w:szCs w:val="20"/>
        </w:rPr>
        <w:t> </w:t>
      </w:r>
      <w:r w:rsidRPr="005F63BC">
        <w:rPr>
          <w:rFonts w:ascii="Arial" w:hAnsi="Arial" w:cs="Arial"/>
          <w:sz w:val="20"/>
          <w:szCs w:val="20"/>
          <w:lang w:val="sr-Cyrl-RS"/>
        </w:rPr>
        <w:t>програма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удружења из области </w:t>
      </w:r>
      <w:r>
        <w:rPr>
          <w:rFonts w:ascii="Arial" w:hAnsi="Arial" w:cs="Arial"/>
          <w:sz w:val="20"/>
          <w:szCs w:val="20"/>
          <w:lang w:val="sr-Cyrl-RS"/>
        </w:rPr>
        <w:t>привреде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</w:t>
      </w:r>
      <w:proofErr w:type="spellStart"/>
      <w:r w:rsidRPr="005F63BC">
        <w:rPr>
          <w:rFonts w:ascii="Arial" w:hAnsi="Arial" w:cs="Arial"/>
          <w:sz w:val="20"/>
          <w:szCs w:val="20"/>
        </w:rPr>
        <w:t>утврђени</w:t>
      </w:r>
      <w:proofErr w:type="spellEnd"/>
      <w:r w:rsidRPr="005F63BC">
        <w:rPr>
          <w:rFonts w:ascii="Arial" w:hAnsi="Arial" w:cs="Arial"/>
          <w:sz w:val="20"/>
          <w:szCs w:val="20"/>
        </w:rPr>
        <w:t xml:space="preserve"> 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су Правилником о начину, поступку и критеријумима за остваривање права за доделу </w:t>
      </w:r>
      <w:r w:rsidRPr="005F63BC">
        <w:rPr>
          <w:rFonts w:ascii="Arial" w:hAnsi="Arial" w:cs="Arial"/>
          <w:sz w:val="20"/>
          <w:szCs w:val="20"/>
          <w:lang w:val="ru-RU"/>
        </w:rPr>
        <w:lastRenderedPageBreak/>
        <w:t>средстава за подстицање програма/пројеката или финансирање недостајућег дела средстава из буџета града Крагујевца за реализацију програма/пројеката од јавног интереса које реализују удружења (“Сл</w:t>
      </w:r>
      <w:r>
        <w:rPr>
          <w:rFonts w:ascii="Arial" w:hAnsi="Arial" w:cs="Arial"/>
          <w:sz w:val="20"/>
          <w:szCs w:val="20"/>
          <w:lang w:val="ru-RU"/>
        </w:rPr>
        <w:t xml:space="preserve">ужбени 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лист града Крагујевца“ број </w:t>
      </w:r>
      <w:r>
        <w:rPr>
          <w:rFonts w:ascii="Arial" w:hAnsi="Arial" w:cs="Arial"/>
          <w:sz w:val="20"/>
          <w:szCs w:val="20"/>
          <w:lang w:val="ru-RU"/>
        </w:rPr>
        <w:t>22/23</w:t>
      </w:r>
      <w:r w:rsidRPr="005F63BC">
        <w:rPr>
          <w:rFonts w:ascii="Arial" w:hAnsi="Arial" w:cs="Arial"/>
          <w:sz w:val="20"/>
          <w:szCs w:val="20"/>
          <w:lang w:val="ru-RU"/>
        </w:rPr>
        <w:t>– пречишћен текст).</w:t>
      </w:r>
    </w:p>
    <w:p w:rsidR="00697B63" w:rsidRDefault="00697B63" w:rsidP="00697B63">
      <w:pPr>
        <w:tabs>
          <w:tab w:val="left" w:pos="7910"/>
        </w:tabs>
        <w:jc w:val="both"/>
        <w:rPr>
          <w:rFonts w:ascii="Arial" w:hAnsi="Arial" w:cs="Arial"/>
          <w:sz w:val="20"/>
          <w:szCs w:val="20"/>
          <w:lang w:val="ru-RU"/>
        </w:rPr>
      </w:pPr>
    </w:p>
    <w:p w:rsidR="00697B63" w:rsidRPr="005F63BC" w:rsidRDefault="00697B63" w:rsidP="00697B63">
      <w:pPr>
        <w:tabs>
          <w:tab w:val="left" w:pos="7910"/>
        </w:tabs>
        <w:jc w:val="both"/>
        <w:rPr>
          <w:rFonts w:ascii="Arial" w:hAnsi="Arial" w:cs="Arial"/>
          <w:sz w:val="20"/>
          <w:szCs w:val="20"/>
          <w:lang w:val="sr-Latn-RS"/>
        </w:rPr>
      </w:pPr>
    </w:p>
    <w:p w:rsidR="00697B63" w:rsidRPr="005F63BC" w:rsidRDefault="00697B63" w:rsidP="00697B63">
      <w:pPr>
        <w:tabs>
          <w:tab w:val="left" w:pos="7910"/>
        </w:tabs>
        <w:jc w:val="both"/>
        <w:rPr>
          <w:rFonts w:ascii="Arial" w:hAnsi="Arial" w:cs="Arial"/>
          <w:sz w:val="20"/>
          <w:szCs w:val="20"/>
          <w:lang w:val="sr-Latn-RS"/>
        </w:rPr>
      </w:pPr>
    </w:p>
    <w:p w:rsidR="00697B63" w:rsidRPr="006D57F4" w:rsidRDefault="00697B63" w:rsidP="00697B63">
      <w:pPr>
        <w:ind w:firstLine="300"/>
        <w:jc w:val="both"/>
        <w:rPr>
          <w:rFonts w:ascii="Arial" w:hAnsi="Arial" w:cs="Arial"/>
          <w:sz w:val="20"/>
          <w:szCs w:val="20"/>
          <w:lang w:val="ru-RU"/>
        </w:rPr>
      </w:pPr>
      <w:r w:rsidRPr="000F6CDA">
        <w:rPr>
          <w:rFonts w:ascii="Arial" w:hAnsi="Arial" w:cs="Arial"/>
          <w:sz w:val="20"/>
          <w:szCs w:val="20"/>
          <w:u w:val="single"/>
          <w:lang w:val="ru-RU"/>
        </w:rPr>
        <w:t>Обавезна документација која се доставља  у три примерка је</w:t>
      </w:r>
      <w:r w:rsidRPr="006D57F4">
        <w:rPr>
          <w:rFonts w:ascii="Arial" w:hAnsi="Arial" w:cs="Arial"/>
          <w:sz w:val="20"/>
          <w:szCs w:val="20"/>
          <w:lang w:val="ru-RU"/>
        </w:rPr>
        <w:t xml:space="preserve"> :</w:t>
      </w:r>
    </w:p>
    <w:p w:rsidR="00697B63" w:rsidRPr="006D57F4" w:rsidRDefault="00697B63" w:rsidP="00697B63">
      <w:pPr>
        <w:ind w:firstLine="300"/>
        <w:jc w:val="both"/>
        <w:rPr>
          <w:rFonts w:ascii="Arial" w:hAnsi="Arial" w:cs="Arial"/>
          <w:sz w:val="20"/>
          <w:szCs w:val="20"/>
          <w:lang w:val="ru-RU"/>
        </w:rPr>
      </w:pPr>
    </w:p>
    <w:p w:rsidR="00697B63" w:rsidRPr="006D57F4" w:rsidRDefault="00697B63" w:rsidP="00697B63">
      <w:pPr>
        <w:ind w:firstLine="300"/>
        <w:jc w:val="both"/>
        <w:rPr>
          <w:rFonts w:ascii="Arial" w:hAnsi="Arial" w:cs="Arial"/>
          <w:sz w:val="20"/>
          <w:szCs w:val="20"/>
          <w:lang w:val="ru-RU"/>
        </w:rPr>
      </w:pPr>
      <w:r w:rsidRPr="006D57F4">
        <w:rPr>
          <w:rFonts w:ascii="Arial" w:hAnsi="Arial" w:cs="Arial"/>
          <w:sz w:val="20"/>
          <w:szCs w:val="20"/>
          <w:lang w:val="ru-RU"/>
        </w:rPr>
        <w:t>-</w:t>
      </w:r>
      <w:r w:rsidRPr="006D57F4">
        <w:rPr>
          <w:rFonts w:ascii="Arial" w:hAnsi="Arial" w:cs="Arial"/>
          <w:sz w:val="20"/>
          <w:szCs w:val="20"/>
          <w:lang w:val="ru-RU"/>
        </w:rPr>
        <w:tab/>
        <w:t xml:space="preserve">Предлог </w:t>
      </w:r>
      <w:r>
        <w:rPr>
          <w:rFonts w:ascii="Arial" w:hAnsi="Arial" w:cs="Arial"/>
          <w:sz w:val="20"/>
          <w:szCs w:val="20"/>
          <w:lang w:val="ru-RU"/>
        </w:rPr>
        <w:t>програма</w:t>
      </w:r>
      <w:r w:rsidRPr="006D57F4">
        <w:rPr>
          <w:rFonts w:ascii="Arial" w:hAnsi="Arial" w:cs="Arial"/>
          <w:sz w:val="20"/>
          <w:szCs w:val="20"/>
          <w:lang w:val="ru-RU"/>
        </w:rPr>
        <w:t xml:space="preserve"> /Пријaва на конкурс (word формат Анекс 1),</w:t>
      </w:r>
    </w:p>
    <w:p w:rsidR="00697B63" w:rsidRPr="006D57F4" w:rsidRDefault="00697B63" w:rsidP="00697B63">
      <w:pPr>
        <w:ind w:firstLine="300"/>
        <w:jc w:val="both"/>
        <w:rPr>
          <w:rFonts w:ascii="Arial" w:hAnsi="Arial" w:cs="Arial"/>
          <w:sz w:val="20"/>
          <w:szCs w:val="20"/>
          <w:lang w:val="ru-RU"/>
        </w:rPr>
      </w:pPr>
      <w:r w:rsidRPr="006D57F4">
        <w:rPr>
          <w:rFonts w:ascii="Arial" w:hAnsi="Arial" w:cs="Arial"/>
          <w:sz w:val="20"/>
          <w:szCs w:val="20"/>
          <w:lang w:val="ru-RU"/>
        </w:rPr>
        <w:t>-</w:t>
      </w:r>
      <w:r w:rsidRPr="006D57F4">
        <w:rPr>
          <w:rFonts w:ascii="Arial" w:hAnsi="Arial" w:cs="Arial"/>
          <w:sz w:val="20"/>
          <w:szCs w:val="20"/>
          <w:lang w:val="ru-RU"/>
        </w:rPr>
        <w:tab/>
        <w:t>Преглед буџета (word формат – Анекс 2),</w:t>
      </w:r>
    </w:p>
    <w:p w:rsidR="00697B63" w:rsidRPr="006D57F4" w:rsidRDefault="00697B63" w:rsidP="00697B63">
      <w:pPr>
        <w:ind w:firstLine="300"/>
        <w:jc w:val="both"/>
        <w:rPr>
          <w:rFonts w:ascii="Arial" w:hAnsi="Arial" w:cs="Arial"/>
          <w:sz w:val="20"/>
          <w:szCs w:val="20"/>
          <w:lang w:val="ru-RU"/>
        </w:rPr>
      </w:pPr>
      <w:r w:rsidRPr="006D57F4">
        <w:rPr>
          <w:rFonts w:ascii="Arial" w:hAnsi="Arial" w:cs="Arial"/>
          <w:sz w:val="20"/>
          <w:szCs w:val="20"/>
          <w:lang w:val="ru-RU"/>
        </w:rPr>
        <w:t>-</w:t>
      </w:r>
      <w:r w:rsidRPr="006D57F4">
        <w:rPr>
          <w:rFonts w:ascii="Arial" w:hAnsi="Arial" w:cs="Arial"/>
          <w:sz w:val="20"/>
          <w:szCs w:val="20"/>
          <w:lang w:val="ru-RU"/>
        </w:rPr>
        <w:tab/>
        <w:t>Логички оквир рада   (word формат – Анекс 3),</w:t>
      </w:r>
    </w:p>
    <w:p w:rsidR="00697B63" w:rsidRPr="006D57F4" w:rsidRDefault="00697B63" w:rsidP="00697B63">
      <w:pPr>
        <w:ind w:firstLine="300"/>
        <w:jc w:val="both"/>
        <w:rPr>
          <w:rFonts w:ascii="Arial" w:hAnsi="Arial" w:cs="Arial"/>
          <w:sz w:val="20"/>
          <w:szCs w:val="20"/>
          <w:lang w:val="ru-RU"/>
        </w:rPr>
      </w:pPr>
      <w:r w:rsidRPr="006D57F4">
        <w:rPr>
          <w:rFonts w:ascii="Arial" w:hAnsi="Arial" w:cs="Arial"/>
          <w:sz w:val="20"/>
          <w:szCs w:val="20"/>
          <w:lang w:val="ru-RU"/>
        </w:rPr>
        <w:t>-</w:t>
      </w:r>
      <w:r w:rsidRPr="006D57F4">
        <w:rPr>
          <w:rFonts w:ascii="Arial" w:hAnsi="Arial" w:cs="Arial"/>
          <w:sz w:val="20"/>
          <w:szCs w:val="20"/>
          <w:lang w:val="ru-RU"/>
        </w:rPr>
        <w:tab/>
        <w:t>План активности и промоције (word формат – Анекс 4).</w:t>
      </w:r>
    </w:p>
    <w:p w:rsidR="00697B63" w:rsidRPr="006D57F4" w:rsidRDefault="00697B63" w:rsidP="00697B63">
      <w:pPr>
        <w:ind w:firstLine="300"/>
        <w:jc w:val="both"/>
        <w:rPr>
          <w:rFonts w:ascii="Arial" w:hAnsi="Arial" w:cs="Arial"/>
          <w:sz w:val="20"/>
          <w:szCs w:val="20"/>
          <w:lang w:val="ru-RU"/>
        </w:rPr>
      </w:pPr>
    </w:p>
    <w:p w:rsidR="00697B63" w:rsidRPr="006D57F4" w:rsidRDefault="00697B63" w:rsidP="00697B63">
      <w:pPr>
        <w:ind w:firstLine="300"/>
        <w:jc w:val="both"/>
        <w:rPr>
          <w:rFonts w:ascii="Arial" w:hAnsi="Arial" w:cs="Arial"/>
          <w:sz w:val="20"/>
          <w:szCs w:val="20"/>
          <w:lang w:val="ru-RU"/>
        </w:rPr>
      </w:pPr>
      <w:r w:rsidRPr="009B1D2D">
        <w:rPr>
          <w:rFonts w:ascii="Arial" w:hAnsi="Arial" w:cs="Arial"/>
          <w:sz w:val="20"/>
          <w:szCs w:val="20"/>
          <w:u w:val="single"/>
          <w:lang w:val="ru-RU"/>
        </w:rPr>
        <w:t>Обавезна документација која се  доставља у једном примерку је</w:t>
      </w:r>
      <w:r w:rsidRPr="006D57F4">
        <w:rPr>
          <w:rFonts w:ascii="Arial" w:hAnsi="Arial" w:cs="Arial"/>
          <w:sz w:val="20"/>
          <w:szCs w:val="20"/>
          <w:lang w:val="ru-RU"/>
        </w:rPr>
        <w:t>:</w:t>
      </w:r>
    </w:p>
    <w:p w:rsidR="00697B63" w:rsidRPr="006D57F4" w:rsidRDefault="00697B63" w:rsidP="00697B63">
      <w:pPr>
        <w:ind w:firstLine="300"/>
        <w:jc w:val="both"/>
        <w:rPr>
          <w:rFonts w:ascii="Arial" w:hAnsi="Arial" w:cs="Arial"/>
          <w:sz w:val="20"/>
          <w:szCs w:val="20"/>
          <w:lang w:val="ru-RU"/>
        </w:rPr>
      </w:pPr>
    </w:p>
    <w:p w:rsidR="00697B63" w:rsidRPr="006D57F4" w:rsidRDefault="006650E3" w:rsidP="00697B63">
      <w:pPr>
        <w:ind w:firstLine="30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-</w:t>
      </w:r>
      <w:r>
        <w:rPr>
          <w:rFonts w:ascii="Arial" w:hAnsi="Arial" w:cs="Arial"/>
          <w:sz w:val="20"/>
          <w:szCs w:val="20"/>
          <w:lang w:val="ru-RU"/>
        </w:rPr>
        <w:tab/>
        <w:t xml:space="preserve">Попуњена форма </w:t>
      </w:r>
      <w:r w:rsidR="00697B63" w:rsidRPr="006D57F4">
        <w:rPr>
          <w:rFonts w:ascii="Arial" w:hAnsi="Arial" w:cs="Arial"/>
          <w:sz w:val="20"/>
          <w:szCs w:val="20"/>
          <w:lang w:val="ru-RU"/>
        </w:rPr>
        <w:t xml:space="preserve"> Административни подаци о подносиoцу предлога </w:t>
      </w:r>
      <w:r w:rsidR="00697B63">
        <w:rPr>
          <w:rFonts w:ascii="Arial" w:hAnsi="Arial" w:cs="Arial"/>
          <w:sz w:val="20"/>
          <w:szCs w:val="20"/>
          <w:lang w:val="ru-RU"/>
        </w:rPr>
        <w:t xml:space="preserve">програма </w:t>
      </w:r>
      <w:r w:rsidR="00697B63" w:rsidRPr="006D57F4">
        <w:rPr>
          <w:rFonts w:ascii="Arial" w:hAnsi="Arial" w:cs="Arial"/>
          <w:sz w:val="20"/>
          <w:szCs w:val="20"/>
          <w:lang w:val="ru-RU"/>
        </w:rPr>
        <w:t>(word формат – Анекс 5),</w:t>
      </w:r>
    </w:p>
    <w:p w:rsidR="00697B63" w:rsidRPr="006D57F4" w:rsidRDefault="00697B63" w:rsidP="00697B63">
      <w:pPr>
        <w:ind w:firstLine="300"/>
        <w:jc w:val="both"/>
        <w:rPr>
          <w:rFonts w:ascii="Arial" w:hAnsi="Arial" w:cs="Arial"/>
          <w:sz w:val="20"/>
          <w:szCs w:val="20"/>
          <w:lang w:val="ru-RU"/>
        </w:rPr>
      </w:pPr>
      <w:r w:rsidRPr="006D57F4">
        <w:rPr>
          <w:rFonts w:ascii="Arial" w:hAnsi="Arial" w:cs="Arial"/>
          <w:sz w:val="20"/>
          <w:szCs w:val="20"/>
          <w:lang w:val="ru-RU"/>
        </w:rPr>
        <w:t>-</w:t>
      </w:r>
      <w:r w:rsidRPr="006D57F4">
        <w:rPr>
          <w:rFonts w:ascii="Arial" w:hAnsi="Arial" w:cs="Arial"/>
          <w:sz w:val="20"/>
          <w:szCs w:val="20"/>
          <w:lang w:val="ru-RU"/>
        </w:rPr>
        <w:tab/>
        <w:t>Попуњен Финансијски идентификациони формулар (word формат – Анекс 6),</w:t>
      </w:r>
    </w:p>
    <w:p w:rsidR="00697B63" w:rsidRPr="006D57F4" w:rsidRDefault="00697B63" w:rsidP="00697B63">
      <w:pPr>
        <w:ind w:firstLine="300"/>
        <w:jc w:val="both"/>
        <w:rPr>
          <w:rFonts w:ascii="Arial" w:hAnsi="Arial" w:cs="Arial"/>
          <w:sz w:val="20"/>
          <w:szCs w:val="20"/>
          <w:lang w:val="ru-RU"/>
        </w:rPr>
      </w:pPr>
      <w:r w:rsidRPr="006D57F4">
        <w:rPr>
          <w:rFonts w:ascii="Arial" w:hAnsi="Arial" w:cs="Arial"/>
          <w:sz w:val="20"/>
          <w:szCs w:val="20"/>
          <w:lang w:val="ru-RU"/>
        </w:rPr>
        <w:t>-</w:t>
      </w:r>
      <w:r w:rsidRPr="006D57F4">
        <w:rPr>
          <w:rFonts w:ascii="Arial" w:hAnsi="Arial" w:cs="Arial"/>
          <w:sz w:val="20"/>
          <w:szCs w:val="20"/>
          <w:lang w:val="ru-RU"/>
        </w:rPr>
        <w:tab/>
        <w:t>Попуњена и потписана Изјава о испуњености услова и прихватању обавеза (word формат -Анекс 7),</w:t>
      </w:r>
    </w:p>
    <w:p w:rsidR="00697B63" w:rsidRPr="006D57F4" w:rsidRDefault="00697B63" w:rsidP="00697B63">
      <w:pPr>
        <w:ind w:firstLine="300"/>
        <w:jc w:val="both"/>
        <w:rPr>
          <w:rFonts w:ascii="Arial" w:hAnsi="Arial" w:cs="Arial"/>
          <w:sz w:val="20"/>
          <w:szCs w:val="20"/>
          <w:lang w:val="ru-RU"/>
        </w:rPr>
      </w:pPr>
      <w:r w:rsidRPr="006D57F4">
        <w:rPr>
          <w:rFonts w:ascii="Arial" w:hAnsi="Arial" w:cs="Arial"/>
          <w:sz w:val="20"/>
          <w:szCs w:val="20"/>
          <w:lang w:val="ru-RU"/>
        </w:rPr>
        <w:t>-</w:t>
      </w:r>
      <w:r w:rsidRPr="006D57F4">
        <w:rPr>
          <w:rFonts w:ascii="Arial" w:hAnsi="Arial" w:cs="Arial"/>
          <w:sz w:val="20"/>
          <w:szCs w:val="20"/>
          <w:lang w:val="ru-RU"/>
        </w:rPr>
        <w:tab/>
        <w:t>Попуњена Листа за проверу (word формат – Анекс 8),</w:t>
      </w:r>
    </w:p>
    <w:p w:rsidR="00697B63" w:rsidRPr="006D57F4" w:rsidRDefault="00697B63" w:rsidP="00697B63">
      <w:pPr>
        <w:ind w:firstLine="300"/>
        <w:jc w:val="both"/>
        <w:rPr>
          <w:rFonts w:ascii="Arial" w:hAnsi="Arial" w:cs="Arial"/>
          <w:sz w:val="20"/>
          <w:szCs w:val="20"/>
          <w:lang w:val="ru-RU"/>
        </w:rPr>
      </w:pPr>
      <w:r w:rsidRPr="006D57F4">
        <w:rPr>
          <w:rFonts w:ascii="Arial" w:hAnsi="Arial" w:cs="Arial"/>
          <w:sz w:val="20"/>
          <w:szCs w:val="20"/>
          <w:lang w:val="ru-RU"/>
        </w:rPr>
        <w:t>-</w:t>
      </w:r>
      <w:r w:rsidRPr="006D57F4">
        <w:rPr>
          <w:rFonts w:ascii="Arial" w:hAnsi="Arial" w:cs="Arial"/>
          <w:sz w:val="20"/>
          <w:szCs w:val="20"/>
          <w:lang w:val="ru-RU"/>
        </w:rPr>
        <w:tab/>
        <w:t xml:space="preserve">Изјава о партнерству (само уколико се предлог </w:t>
      </w:r>
      <w:r>
        <w:rPr>
          <w:rFonts w:ascii="Arial" w:hAnsi="Arial" w:cs="Arial"/>
          <w:sz w:val="20"/>
          <w:szCs w:val="20"/>
          <w:lang w:val="ru-RU"/>
        </w:rPr>
        <w:t>програма</w:t>
      </w:r>
      <w:r w:rsidRPr="006D57F4">
        <w:rPr>
          <w:rFonts w:ascii="Arial" w:hAnsi="Arial" w:cs="Arial"/>
          <w:sz w:val="20"/>
          <w:szCs w:val="20"/>
          <w:lang w:val="ru-RU"/>
        </w:rPr>
        <w:t xml:space="preserve"> подноси у партнерству са другим удружењима или сарадницима ) - word формат – Анекс 9,</w:t>
      </w:r>
    </w:p>
    <w:p w:rsidR="00697B63" w:rsidRPr="006D57F4" w:rsidRDefault="00697B63" w:rsidP="00697B63">
      <w:pPr>
        <w:ind w:firstLine="300"/>
        <w:jc w:val="both"/>
        <w:rPr>
          <w:rFonts w:ascii="Arial" w:hAnsi="Arial" w:cs="Arial"/>
          <w:sz w:val="20"/>
          <w:szCs w:val="20"/>
          <w:lang w:val="ru-RU"/>
        </w:rPr>
      </w:pPr>
      <w:r w:rsidRPr="006D57F4">
        <w:rPr>
          <w:rFonts w:ascii="Arial" w:hAnsi="Arial" w:cs="Arial"/>
          <w:sz w:val="20"/>
          <w:szCs w:val="20"/>
          <w:lang w:val="ru-RU"/>
        </w:rPr>
        <w:t>-</w:t>
      </w:r>
      <w:r w:rsidRPr="006D57F4">
        <w:rPr>
          <w:rFonts w:ascii="Arial" w:hAnsi="Arial" w:cs="Arial"/>
          <w:sz w:val="20"/>
          <w:szCs w:val="20"/>
          <w:lang w:val="ru-RU"/>
        </w:rPr>
        <w:tab/>
        <w:t xml:space="preserve">Одлука надлежног органа подносиоца предлога </w:t>
      </w:r>
      <w:r>
        <w:rPr>
          <w:rFonts w:ascii="Arial" w:hAnsi="Arial" w:cs="Arial"/>
          <w:sz w:val="20"/>
          <w:szCs w:val="20"/>
          <w:lang w:val="ru-RU"/>
        </w:rPr>
        <w:t>програма</w:t>
      </w:r>
      <w:r w:rsidRPr="006D57F4">
        <w:rPr>
          <w:rFonts w:ascii="Arial" w:hAnsi="Arial" w:cs="Arial"/>
          <w:sz w:val="20"/>
          <w:szCs w:val="20"/>
          <w:lang w:val="ru-RU"/>
        </w:rPr>
        <w:t xml:space="preserve"> да је </w:t>
      </w:r>
      <w:r>
        <w:rPr>
          <w:rFonts w:ascii="Arial" w:hAnsi="Arial" w:cs="Arial"/>
          <w:sz w:val="20"/>
          <w:szCs w:val="20"/>
          <w:lang w:val="ru-RU"/>
        </w:rPr>
        <w:t>програм</w:t>
      </w:r>
      <w:r w:rsidRPr="006D57F4">
        <w:rPr>
          <w:rFonts w:ascii="Arial" w:hAnsi="Arial" w:cs="Arial"/>
          <w:sz w:val="20"/>
          <w:szCs w:val="20"/>
          <w:lang w:val="ru-RU"/>
        </w:rPr>
        <w:t xml:space="preserve"> којим се аплицира усвојен,</w:t>
      </w:r>
    </w:p>
    <w:p w:rsidR="00697B63" w:rsidRPr="006D57F4" w:rsidRDefault="00697B63" w:rsidP="00697B63">
      <w:pPr>
        <w:ind w:firstLine="300"/>
        <w:jc w:val="both"/>
        <w:rPr>
          <w:rFonts w:ascii="Arial" w:hAnsi="Arial" w:cs="Arial"/>
          <w:sz w:val="20"/>
          <w:szCs w:val="20"/>
          <w:lang w:val="ru-RU"/>
        </w:rPr>
      </w:pPr>
      <w:r w:rsidRPr="006D57F4">
        <w:rPr>
          <w:rFonts w:ascii="Arial" w:hAnsi="Arial" w:cs="Arial"/>
          <w:sz w:val="20"/>
          <w:szCs w:val="20"/>
          <w:lang w:val="ru-RU"/>
        </w:rPr>
        <w:t>-</w:t>
      </w:r>
      <w:r w:rsidRPr="006D57F4">
        <w:rPr>
          <w:rFonts w:ascii="Arial" w:hAnsi="Arial" w:cs="Arial"/>
          <w:sz w:val="20"/>
          <w:szCs w:val="20"/>
          <w:lang w:val="ru-RU"/>
        </w:rPr>
        <w:tab/>
        <w:t>Копија годишњег наративног извештаја организације за претходну годину,</w:t>
      </w:r>
    </w:p>
    <w:p w:rsidR="00697B63" w:rsidRPr="006D57F4" w:rsidRDefault="00697B63" w:rsidP="00697B63">
      <w:pPr>
        <w:ind w:firstLine="300"/>
        <w:jc w:val="both"/>
        <w:rPr>
          <w:rFonts w:ascii="Arial" w:hAnsi="Arial" w:cs="Arial"/>
          <w:sz w:val="20"/>
          <w:szCs w:val="20"/>
          <w:lang w:val="ru-RU"/>
        </w:rPr>
      </w:pPr>
      <w:r w:rsidRPr="006D57F4">
        <w:rPr>
          <w:rFonts w:ascii="Arial" w:hAnsi="Arial" w:cs="Arial"/>
          <w:sz w:val="20"/>
          <w:szCs w:val="20"/>
          <w:lang w:val="ru-RU"/>
        </w:rPr>
        <w:t>-</w:t>
      </w:r>
      <w:r w:rsidRPr="006D57F4">
        <w:rPr>
          <w:rFonts w:ascii="Arial" w:hAnsi="Arial" w:cs="Arial"/>
          <w:sz w:val="20"/>
          <w:szCs w:val="20"/>
          <w:lang w:val="ru-RU"/>
        </w:rPr>
        <w:tab/>
        <w:t>Попуњена и приложена биографија (CV) свих реализатора/учесника програма,</w:t>
      </w:r>
    </w:p>
    <w:p w:rsidR="00697B63" w:rsidRDefault="00697B63" w:rsidP="00697B63">
      <w:pPr>
        <w:ind w:firstLine="300"/>
        <w:jc w:val="both"/>
        <w:rPr>
          <w:rFonts w:ascii="Arial" w:hAnsi="Arial" w:cs="Arial"/>
          <w:sz w:val="20"/>
          <w:szCs w:val="20"/>
          <w:lang w:val="ru-RU"/>
        </w:rPr>
      </w:pPr>
      <w:r w:rsidRPr="006D57F4">
        <w:rPr>
          <w:rFonts w:ascii="Arial" w:hAnsi="Arial" w:cs="Arial"/>
          <w:sz w:val="20"/>
          <w:szCs w:val="20"/>
          <w:lang w:val="ru-RU"/>
        </w:rPr>
        <w:t>-</w:t>
      </w:r>
      <w:r w:rsidRPr="006D57F4">
        <w:rPr>
          <w:rFonts w:ascii="Arial" w:hAnsi="Arial" w:cs="Arial"/>
          <w:sz w:val="20"/>
          <w:szCs w:val="20"/>
          <w:lang w:val="ru-RU"/>
        </w:rPr>
        <w:tab/>
        <w:t>Попуњена, потписана и приложена Изјава о непостојању двоструког финансирања,</w:t>
      </w:r>
    </w:p>
    <w:p w:rsidR="00697B63" w:rsidRPr="006D57F4" w:rsidRDefault="00697B63" w:rsidP="00697B63">
      <w:pPr>
        <w:ind w:firstLine="30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-      </w:t>
      </w:r>
      <w:r w:rsidRPr="00AF7340">
        <w:rPr>
          <w:rFonts w:ascii="Arial" w:hAnsi="Arial" w:cs="Arial"/>
          <w:sz w:val="20"/>
          <w:szCs w:val="20"/>
          <w:lang w:val="ru-RU"/>
        </w:rPr>
        <w:t>Попуњена, потписана и приложена Изјава о доступности,</w:t>
      </w:r>
    </w:p>
    <w:p w:rsidR="00697B63" w:rsidRPr="006D57F4" w:rsidRDefault="00697B63" w:rsidP="00697B63">
      <w:pPr>
        <w:ind w:firstLine="300"/>
        <w:jc w:val="both"/>
        <w:rPr>
          <w:rFonts w:ascii="Arial" w:hAnsi="Arial" w:cs="Arial"/>
          <w:sz w:val="20"/>
          <w:szCs w:val="20"/>
          <w:lang w:val="ru-RU"/>
        </w:rPr>
      </w:pPr>
      <w:r w:rsidRPr="006D57F4">
        <w:rPr>
          <w:rFonts w:ascii="Arial" w:hAnsi="Arial" w:cs="Arial"/>
          <w:sz w:val="20"/>
          <w:szCs w:val="20"/>
          <w:lang w:val="ru-RU"/>
        </w:rPr>
        <w:t>-</w:t>
      </w:r>
      <w:r w:rsidRPr="006D57F4">
        <w:rPr>
          <w:rFonts w:ascii="Arial" w:hAnsi="Arial" w:cs="Arial"/>
          <w:sz w:val="20"/>
          <w:szCs w:val="20"/>
          <w:lang w:val="ru-RU"/>
        </w:rPr>
        <w:tab/>
        <w:t>Обавезну документацију потребно је доставити и у електронском облику (CD или USB).</w:t>
      </w:r>
    </w:p>
    <w:p w:rsidR="00697B63" w:rsidRPr="004E7F05" w:rsidRDefault="00697B63" w:rsidP="00697B63">
      <w:pPr>
        <w:jc w:val="both"/>
        <w:rPr>
          <w:rFonts w:ascii="Arial" w:hAnsi="Arial" w:cs="Arial"/>
          <w:sz w:val="20"/>
          <w:szCs w:val="20"/>
          <w:lang w:val="sr-Cyrl-RS"/>
        </w:rPr>
      </w:pPr>
    </w:p>
    <w:p w:rsidR="00697B63" w:rsidRPr="005F63BC" w:rsidRDefault="00697B63" w:rsidP="00697B63">
      <w:pPr>
        <w:jc w:val="both"/>
        <w:rPr>
          <w:rFonts w:ascii="Arial" w:hAnsi="Arial" w:cs="Arial"/>
          <w:sz w:val="20"/>
          <w:szCs w:val="20"/>
          <w:lang w:val="sr-Cyrl-RS"/>
        </w:rPr>
      </w:pPr>
      <w:r w:rsidRPr="005F63BC">
        <w:rPr>
          <w:rFonts w:ascii="Arial" w:hAnsi="Arial" w:cs="Arial"/>
          <w:sz w:val="20"/>
          <w:szCs w:val="20"/>
          <w:lang w:val="ru-RU"/>
        </w:rPr>
        <w:t xml:space="preserve">   </w:t>
      </w:r>
      <w:r w:rsidRPr="005F63BC">
        <w:rPr>
          <w:rFonts w:ascii="Arial" w:hAnsi="Arial" w:cs="Arial"/>
          <w:sz w:val="20"/>
          <w:szCs w:val="20"/>
          <w:lang w:val="ru-RU"/>
        </w:rPr>
        <w:tab/>
        <w:t xml:space="preserve"> Сви наведени обрасци могу се преузети на званичној интернет страници града Крагујевца</w:t>
      </w:r>
      <w:r>
        <w:rPr>
          <w:rFonts w:ascii="Arial" w:hAnsi="Arial" w:cs="Arial"/>
          <w:sz w:val="20"/>
          <w:szCs w:val="20"/>
          <w:lang w:val="ru-RU"/>
        </w:rPr>
        <w:t>.</w:t>
      </w:r>
    </w:p>
    <w:p w:rsidR="00697B63" w:rsidRPr="005F63BC" w:rsidRDefault="00697B63" w:rsidP="00697B63">
      <w:pPr>
        <w:jc w:val="both"/>
        <w:rPr>
          <w:rFonts w:ascii="Arial" w:hAnsi="Arial" w:cs="Arial"/>
          <w:sz w:val="20"/>
          <w:szCs w:val="20"/>
          <w:lang w:val="ru-RU"/>
        </w:rPr>
      </w:pPr>
    </w:p>
    <w:p w:rsidR="00697B63" w:rsidRPr="005F63BC" w:rsidRDefault="00697B63" w:rsidP="00697B63">
      <w:pPr>
        <w:jc w:val="both"/>
        <w:rPr>
          <w:rFonts w:ascii="Arial" w:hAnsi="Arial" w:cs="Arial"/>
          <w:sz w:val="20"/>
          <w:szCs w:val="20"/>
          <w:u w:val="single"/>
          <w:lang w:val="ru-RU"/>
        </w:rPr>
      </w:pPr>
      <w:r w:rsidRPr="005F63BC">
        <w:rPr>
          <w:rFonts w:ascii="Arial" w:hAnsi="Arial" w:cs="Arial"/>
          <w:sz w:val="20"/>
          <w:szCs w:val="20"/>
          <w:lang w:val="ru-RU"/>
        </w:rPr>
        <w:t xml:space="preserve">     </w:t>
      </w:r>
      <w:r>
        <w:rPr>
          <w:rFonts w:ascii="Arial" w:hAnsi="Arial" w:cs="Arial"/>
          <w:sz w:val="20"/>
          <w:szCs w:val="20"/>
          <w:lang w:val="sr-Cyrl-RS"/>
        </w:rPr>
        <w:tab/>
      </w:r>
      <w:r w:rsidRPr="005F63BC">
        <w:rPr>
          <w:rFonts w:ascii="Arial" w:hAnsi="Arial" w:cs="Arial"/>
          <w:sz w:val="20"/>
          <w:szCs w:val="20"/>
          <w:u w:val="single"/>
          <w:lang w:val="ru-RU"/>
        </w:rPr>
        <w:t>Комплетна конкурсна документација доставља се у једној затвореној коверти.</w:t>
      </w:r>
    </w:p>
    <w:p w:rsidR="00697B63" w:rsidRPr="005F63BC" w:rsidRDefault="00697B63" w:rsidP="00697B63">
      <w:pPr>
        <w:jc w:val="both"/>
        <w:rPr>
          <w:rFonts w:ascii="Arial" w:hAnsi="Arial" w:cs="Arial"/>
          <w:sz w:val="20"/>
          <w:szCs w:val="20"/>
          <w:lang w:val="ru-RU"/>
        </w:rPr>
      </w:pPr>
    </w:p>
    <w:p w:rsidR="00697B63" w:rsidRDefault="00697B63" w:rsidP="00697B63">
      <w:pPr>
        <w:ind w:firstLine="720"/>
        <w:jc w:val="both"/>
        <w:rPr>
          <w:rFonts w:ascii="Arial" w:hAnsi="Arial" w:cs="Arial"/>
          <w:b/>
          <w:sz w:val="20"/>
          <w:szCs w:val="20"/>
          <w:u w:val="single"/>
          <w:lang w:val="ru-RU"/>
        </w:rPr>
      </w:pPr>
      <w:r w:rsidRPr="00F4729D">
        <w:rPr>
          <w:rFonts w:ascii="Arial" w:hAnsi="Arial" w:cs="Arial"/>
          <w:b/>
          <w:sz w:val="20"/>
          <w:szCs w:val="20"/>
          <w:u w:val="single"/>
          <w:lang w:val="ru-RU"/>
        </w:rPr>
        <w:t xml:space="preserve">Предложени </w:t>
      </w:r>
      <w:r>
        <w:rPr>
          <w:rFonts w:ascii="Arial" w:hAnsi="Arial" w:cs="Arial"/>
          <w:b/>
          <w:sz w:val="20"/>
          <w:szCs w:val="20"/>
          <w:u w:val="single"/>
          <w:lang w:val="ru-RU"/>
        </w:rPr>
        <w:t>програми</w:t>
      </w:r>
      <w:r w:rsidRPr="00F4729D">
        <w:rPr>
          <w:rFonts w:ascii="Arial" w:hAnsi="Arial" w:cs="Arial"/>
          <w:b/>
          <w:sz w:val="20"/>
          <w:szCs w:val="20"/>
          <w:u w:val="single"/>
          <w:lang w:val="ru-RU"/>
        </w:rPr>
        <w:t xml:space="preserve"> треба да садрже сву прописану документацију,  оверену и потписану од стране овлашћеног лица.</w:t>
      </w:r>
    </w:p>
    <w:p w:rsidR="00697B63" w:rsidRPr="00F4729D" w:rsidRDefault="00697B63" w:rsidP="00697B63">
      <w:pPr>
        <w:ind w:firstLine="720"/>
        <w:jc w:val="both"/>
        <w:rPr>
          <w:rFonts w:ascii="Arial" w:hAnsi="Arial" w:cs="Arial"/>
          <w:b/>
          <w:sz w:val="20"/>
          <w:szCs w:val="20"/>
          <w:u w:val="single"/>
          <w:lang w:val="ru-RU"/>
        </w:rPr>
      </w:pPr>
    </w:p>
    <w:p w:rsidR="00697B63" w:rsidRDefault="00697B63" w:rsidP="00697B63">
      <w:pPr>
        <w:ind w:firstLine="7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Документација достављена </w:t>
      </w:r>
      <w:r w:rsidRPr="005F63BC">
        <w:rPr>
          <w:rFonts w:ascii="Arial" w:hAnsi="Arial" w:cs="Arial"/>
          <w:sz w:val="20"/>
          <w:szCs w:val="20"/>
          <w:lang w:val="ru-RU"/>
        </w:rPr>
        <w:t>по овом Конкурсу (без обзира да ли је про</w:t>
      </w:r>
      <w:r w:rsidRPr="005F63BC">
        <w:rPr>
          <w:rFonts w:ascii="Arial" w:hAnsi="Arial" w:cs="Arial"/>
          <w:sz w:val="20"/>
          <w:szCs w:val="20"/>
          <w:lang w:val="sr-Cyrl-RS"/>
        </w:rPr>
        <w:t>грам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одборен или не) не враћа се подносиоцима, већ постаје архивски материјал о спроведеном Конкурсу.</w:t>
      </w:r>
    </w:p>
    <w:p w:rsidR="00697B63" w:rsidRPr="005F63BC" w:rsidRDefault="00697B63" w:rsidP="00697B63">
      <w:pPr>
        <w:ind w:firstLine="720"/>
        <w:jc w:val="both"/>
        <w:rPr>
          <w:rFonts w:ascii="Arial" w:hAnsi="Arial" w:cs="Arial"/>
          <w:sz w:val="20"/>
          <w:szCs w:val="20"/>
          <w:lang w:val="sr-Cyrl-RS"/>
        </w:rPr>
      </w:pPr>
    </w:p>
    <w:p w:rsidR="00697B63" w:rsidRDefault="00697B63" w:rsidP="00697B63">
      <w:pPr>
        <w:ind w:firstLine="720"/>
        <w:jc w:val="both"/>
        <w:rPr>
          <w:rFonts w:ascii="Arial" w:hAnsi="Arial" w:cs="Arial"/>
          <w:sz w:val="20"/>
          <w:szCs w:val="20"/>
          <w:lang w:val="sr-Latn-RS"/>
        </w:rPr>
      </w:pPr>
      <w:r w:rsidRPr="005F63BC">
        <w:rPr>
          <w:rFonts w:ascii="Arial" w:hAnsi="Arial" w:cs="Arial"/>
          <w:sz w:val="20"/>
          <w:szCs w:val="20"/>
          <w:lang w:val="ru-RU"/>
        </w:rPr>
        <w:t xml:space="preserve">Начин и поступак </w:t>
      </w:r>
      <w:r w:rsidRPr="005F63BC">
        <w:rPr>
          <w:rFonts w:ascii="Arial" w:hAnsi="Arial" w:cs="Arial"/>
          <w:sz w:val="20"/>
          <w:szCs w:val="20"/>
          <w:lang w:val="sr-Cyrl-RS"/>
        </w:rPr>
        <w:t>финансирања/суфинансирања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sr-Cyrl-RS"/>
        </w:rPr>
        <w:t xml:space="preserve">програма </w:t>
      </w:r>
      <w:r w:rsidRPr="005F63BC">
        <w:rPr>
          <w:rFonts w:ascii="Arial" w:hAnsi="Arial" w:cs="Arial"/>
          <w:sz w:val="20"/>
          <w:szCs w:val="20"/>
          <w:lang w:val="ru-RU"/>
        </w:rPr>
        <w:t>регулисани су Правилником о начину, поступку и критеријумима за остваривање права за доделу средстава за подстицање програма/пројеката или недостајућег дела средстава из буџета града Крагујевца за реализацију програма/пројеката од јавног интереса које реализују удружења (“Сл</w:t>
      </w:r>
      <w:r>
        <w:rPr>
          <w:rFonts w:ascii="Arial" w:hAnsi="Arial" w:cs="Arial"/>
          <w:sz w:val="20"/>
          <w:szCs w:val="20"/>
          <w:lang w:val="ru-RU"/>
        </w:rPr>
        <w:t>ужбени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лист града Крагујевца број </w:t>
      </w:r>
      <w:r>
        <w:rPr>
          <w:rFonts w:ascii="Arial" w:hAnsi="Arial" w:cs="Arial"/>
          <w:sz w:val="20"/>
          <w:szCs w:val="20"/>
          <w:lang w:val="ru-RU"/>
        </w:rPr>
        <w:t>22/23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– пречишћен текст), чији саставни део чине критеријуми за процену квалитета про</w:t>
      </w:r>
      <w:r w:rsidRPr="005F63BC">
        <w:rPr>
          <w:rFonts w:ascii="Arial" w:hAnsi="Arial" w:cs="Arial"/>
          <w:sz w:val="20"/>
          <w:szCs w:val="20"/>
          <w:lang w:val="sr-Cyrl-RS"/>
        </w:rPr>
        <w:t>грама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и Табела за евалуацију.</w:t>
      </w:r>
    </w:p>
    <w:p w:rsidR="00697B63" w:rsidRPr="005C1331" w:rsidRDefault="00697B63" w:rsidP="00697B63">
      <w:pPr>
        <w:ind w:firstLine="720"/>
        <w:jc w:val="both"/>
        <w:rPr>
          <w:rFonts w:ascii="Arial" w:hAnsi="Arial" w:cs="Arial"/>
          <w:sz w:val="20"/>
          <w:szCs w:val="20"/>
          <w:lang w:val="sr-Latn-RS"/>
        </w:rPr>
      </w:pPr>
    </w:p>
    <w:p w:rsidR="00697B63" w:rsidRDefault="00697B63" w:rsidP="00697B63">
      <w:pPr>
        <w:ind w:firstLine="720"/>
        <w:jc w:val="both"/>
        <w:rPr>
          <w:rFonts w:ascii="Arial" w:hAnsi="Arial" w:cs="Arial"/>
          <w:sz w:val="20"/>
          <w:szCs w:val="20"/>
          <w:lang w:val="sr-Latn-RS"/>
        </w:rPr>
      </w:pPr>
      <w:r w:rsidRPr="005F63BC">
        <w:rPr>
          <w:rFonts w:ascii="Arial" w:hAnsi="Arial" w:cs="Arial"/>
          <w:sz w:val="20"/>
          <w:szCs w:val="20"/>
          <w:lang w:val="ru-RU"/>
        </w:rPr>
        <w:t xml:space="preserve">Једно удружење по овом Конкурсу може поднети највише </w:t>
      </w:r>
      <w:r w:rsidRPr="005F63BC">
        <w:rPr>
          <w:rFonts w:ascii="Arial" w:hAnsi="Arial" w:cs="Arial"/>
          <w:sz w:val="20"/>
          <w:szCs w:val="20"/>
          <w:lang w:val="sr-Cyrl-RS"/>
        </w:rPr>
        <w:t>један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предлог</w:t>
      </w:r>
      <w:r w:rsidRPr="005F63BC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5F63BC">
        <w:rPr>
          <w:rFonts w:ascii="Arial" w:hAnsi="Arial" w:cs="Arial"/>
          <w:sz w:val="20"/>
          <w:szCs w:val="20"/>
          <w:lang w:val="ru-RU"/>
        </w:rPr>
        <w:t>про</w:t>
      </w:r>
      <w:r w:rsidRPr="005F63BC">
        <w:rPr>
          <w:rFonts w:ascii="Arial" w:hAnsi="Arial" w:cs="Arial"/>
          <w:sz w:val="20"/>
          <w:szCs w:val="20"/>
          <w:lang w:val="sr-Cyrl-RS"/>
        </w:rPr>
        <w:t>грама.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</w:t>
      </w:r>
    </w:p>
    <w:p w:rsidR="00697B63" w:rsidRPr="005C1331" w:rsidRDefault="00697B63" w:rsidP="00697B63">
      <w:pPr>
        <w:ind w:firstLine="720"/>
        <w:jc w:val="both"/>
        <w:rPr>
          <w:rFonts w:ascii="Arial" w:hAnsi="Arial" w:cs="Arial"/>
          <w:sz w:val="20"/>
          <w:szCs w:val="20"/>
          <w:lang w:val="sr-Latn-RS"/>
        </w:rPr>
      </w:pPr>
    </w:p>
    <w:p w:rsidR="00697B63" w:rsidRDefault="00697B63" w:rsidP="00697B63">
      <w:pPr>
        <w:ind w:firstLine="720"/>
        <w:jc w:val="both"/>
        <w:rPr>
          <w:rFonts w:ascii="Arial" w:hAnsi="Arial" w:cs="Arial"/>
          <w:sz w:val="20"/>
          <w:szCs w:val="20"/>
          <w:lang w:val="ru-RU"/>
        </w:rPr>
      </w:pPr>
      <w:r w:rsidRPr="005F63BC">
        <w:rPr>
          <w:rFonts w:ascii="Arial" w:hAnsi="Arial" w:cs="Arial"/>
          <w:sz w:val="20"/>
          <w:szCs w:val="20"/>
          <w:lang w:val="ru-RU"/>
        </w:rPr>
        <w:t>Активности обухваћене предлогом про</w:t>
      </w:r>
      <w:r w:rsidRPr="005F63BC">
        <w:rPr>
          <w:rFonts w:ascii="Arial" w:hAnsi="Arial" w:cs="Arial"/>
          <w:sz w:val="20"/>
          <w:szCs w:val="20"/>
          <w:lang w:val="sr-Cyrl-RS"/>
        </w:rPr>
        <w:t>грама</w:t>
      </w:r>
      <w:r w:rsidRPr="005F63BC">
        <w:rPr>
          <w:rFonts w:ascii="Arial" w:hAnsi="Arial" w:cs="Arial"/>
          <w:sz w:val="20"/>
          <w:szCs w:val="20"/>
          <w:lang w:val="ru-RU"/>
        </w:rPr>
        <w:t>, по овом Конкурсу  морају се реализовати до краја 202</w:t>
      </w:r>
      <w:r>
        <w:rPr>
          <w:rFonts w:ascii="Arial" w:hAnsi="Arial" w:cs="Arial"/>
          <w:sz w:val="20"/>
          <w:szCs w:val="20"/>
          <w:lang w:val="ru-RU"/>
        </w:rPr>
        <w:t>6</w:t>
      </w:r>
      <w:r w:rsidRPr="005F63BC">
        <w:rPr>
          <w:rFonts w:ascii="Arial" w:hAnsi="Arial" w:cs="Arial"/>
          <w:sz w:val="20"/>
          <w:szCs w:val="20"/>
          <w:lang w:val="ru-RU"/>
        </w:rPr>
        <w:t>.</w:t>
      </w:r>
      <w:r w:rsidR="00B12802">
        <w:rPr>
          <w:rFonts w:ascii="Arial" w:hAnsi="Arial" w:cs="Arial"/>
          <w:sz w:val="20"/>
          <w:szCs w:val="20"/>
          <w:lang w:val="sr-Latn-RS"/>
        </w:rPr>
        <w:t xml:space="preserve"> </w:t>
      </w:r>
      <w:r w:rsidRPr="005F63BC">
        <w:rPr>
          <w:rFonts w:ascii="Arial" w:hAnsi="Arial" w:cs="Arial"/>
          <w:sz w:val="20"/>
          <w:szCs w:val="20"/>
          <w:lang w:val="ru-RU"/>
        </w:rPr>
        <w:t>године.</w:t>
      </w:r>
    </w:p>
    <w:p w:rsidR="00697B63" w:rsidRDefault="00697B63" w:rsidP="00697B63">
      <w:pPr>
        <w:ind w:firstLine="720"/>
        <w:jc w:val="both"/>
        <w:rPr>
          <w:rFonts w:ascii="Arial" w:hAnsi="Arial" w:cs="Arial"/>
          <w:sz w:val="20"/>
          <w:szCs w:val="20"/>
          <w:lang w:val="ru-RU"/>
        </w:rPr>
      </w:pPr>
    </w:p>
    <w:p w:rsidR="00697B63" w:rsidRDefault="00697B63" w:rsidP="00697B63">
      <w:pPr>
        <w:ind w:firstLine="720"/>
        <w:jc w:val="both"/>
        <w:rPr>
          <w:rFonts w:ascii="Arial" w:hAnsi="Arial" w:cs="Arial"/>
          <w:sz w:val="20"/>
          <w:szCs w:val="20"/>
          <w:lang w:val="sr-Latn-RS"/>
        </w:rPr>
      </w:pPr>
    </w:p>
    <w:p w:rsidR="00697B63" w:rsidRPr="004E7F05" w:rsidRDefault="00697B63" w:rsidP="00697B63">
      <w:pPr>
        <w:jc w:val="both"/>
        <w:rPr>
          <w:rFonts w:ascii="Arial" w:hAnsi="Arial" w:cs="Arial"/>
          <w:sz w:val="20"/>
          <w:szCs w:val="20"/>
          <w:lang w:val="sr-Cyrl-RS"/>
        </w:rPr>
      </w:pPr>
    </w:p>
    <w:p w:rsidR="00697B63" w:rsidRPr="005F63BC" w:rsidRDefault="00697B63" w:rsidP="00697B63">
      <w:pPr>
        <w:ind w:firstLine="720"/>
        <w:jc w:val="both"/>
        <w:rPr>
          <w:rFonts w:ascii="Arial" w:hAnsi="Arial" w:cs="Arial"/>
          <w:sz w:val="20"/>
          <w:szCs w:val="20"/>
          <w:lang w:val="ru-RU"/>
        </w:rPr>
      </w:pPr>
      <w:r w:rsidRPr="005F63BC">
        <w:rPr>
          <w:rFonts w:ascii="Arial" w:hAnsi="Arial" w:cs="Arial"/>
          <w:sz w:val="20"/>
          <w:szCs w:val="20"/>
          <w:lang w:val="ru-RU"/>
        </w:rPr>
        <w:lastRenderedPageBreak/>
        <w:t>Пријава на Конкурс (Анекс 1) са одговарајућом пратећом документацијом може се доставити:</w:t>
      </w:r>
    </w:p>
    <w:p w:rsidR="00697B63" w:rsidRPr="005F63BC" w:rsidRDefault="00697B63" w:rsidP="00697B6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  <w:lang w:val="ru-RU"/>
        </w:rPr>
      </w:pPr>
      <w:r w:rsidRPr="005F63BC">
        <w:rPr>
          <w:rFonts w:ascii="Arial" w:hAnsi="Arial" w:cs="Arial"/>
          <w:sz w:val="20"/>
          <w:szCs w:val="20"/>
          <w:lang w:val="ru-RU"/>
        </w:rPr>
        <w:t>препорученом поштом у затвореној коверти или</w:t>
      </w:r>
    </w:p>
    <w:p w:rsidR="00697B63" w:rsidRPr="005F63BC" w:rsidRDefault="00697B63" w:rsidP="00697B6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  <w:lang w:val="ru-RU"/>
        </w:rPr>
      </w:pPr>
      <w:r w:rsidRPr="005F63BC">
        <w:rPr>
          <w:rFonts w:ascii="Arial" w:hAnsi="Arial" w:cs="Arial"/>
          <w:sz w:val="20"/>
          <w:szCs w:val="20"/>
          <w:lang w:val="ru-RU"/>
        </w:rPr>
        <w:t>непосредно /лично предати Градској управи за друштвене делатности, на адресу:</w:t>
      </w:r>
    </w:p>
    <w:p w:rsidR="00697B63" w:rsidRPr="005F63BC" w:rsidRDefault="00697B63" w:rsidP="00697B63">
      <w:pPr>
        <w:jc w:val="both"/>
        <w:rPr>
          <w:rFonts w:ascii="Arial" w:hAnsi="Arial" w:cs="Arial"/>
          <w:sz w:val="20"/>
          <w:szCs w:val="20"/>
          <w:lang w:val="ru-RU"/>
        </w:rPr>
      </w:pPr>
    </w:p>
    <w:p w:rsidR="00697B63" w:rsidRDefault="00697B63" w:rsidP="00697B63">
      <w:pPr>
        <w:jc w:val="center"/>
        <w:rPr>
          <w:rFonts w:ascii="Arial" w:hAnsi="Arial" w:cs="Arial"/>
          <w:b/>
          <w:sz w:val="20"/>
          <w:szCs w:val="20"/>
          <w:lang w:val="ru-RU"/>
        </w:rPr>
      </w:pPr>
      <w:r w:rsidRPr="005F63BC">
        <w:rPr>
          <w:rFonts w:ascii="Arial" w:hAnsi="Arial" w:cs="Arial"/>
          <w:b/>
          <w:sz w:val="20"/>
          <w:szCs w:val="20"/>
          <w:lang w:val="ru-RU"/>
        </w:rPr>
        <w:t xml:space="preserve"> Комисији за оцењивање и селекцију про</w:t>
      </w:r>
      <w:r w:rsidRPr="005F63BC">
        <w:rPr>
          <w:rFonts w:ascii="Arial" w:hAnsi="Arial" w:cs="Arial"/>
          <w:b/>
          <w:sz w:val="20"/>
          <w:szCs w:val="20"/>
          <w:lang w:val="sr-Cyrl-RS"/>
        </w:rPr>
        <w:t>грама</w:t>
      </w:r>
      <w:r w:rsidRPr="005F63BC">
        <w:rPr>
          <w:rFonts w:ascii="Arial" w:hAnsi="Arial" w:cs="Arial"/>
          <w:b/>
          <w:sz w:val="20"/>
          <w:szCs w:val="20"/>
          <w:lang w:val="ru-RU"/>
        </w:rPr>
        <w:t xml:space="preserve"> по Јавном конкурсу за </w:t>
      </w:r>
      <w:r w:rsidRPr="005F63BC">
        <w:rPr>
          <w:rFonts w:ascii="Arial" w:hAnsi="Arial" w:cs="Arial"/>
          <w:b/>
          <w:sz w:val="20"/>
          <w:szCs w:val="20"/>
          <w:lang w:val="sr-Cyrl-RS"/>
        </w:rPr>
        <w:t>финансирање/суфинансирање програма</w:t>
      </w:r>
      <w:r w:rsidRPr="005F63BC">
        <w:rPr>
          <w:rFonts w:ascii="Arial" w:hAnsi="Arial" w:cs="Arial"/>
          <w:b/>
          <w:sz w:val="20"/>
          <w:szCs w:val="20"/>
          <w:lang w:val="ru-RU"/>
        </w:rPr>
        <w:t xml:space="preserve"> удружења/организација у области </w:t>
      </w:r>
      <w:r>
        <w:rPr>
          <w:rFonts w:ascii="Arial" w:hAnsi="Arial" w:cs="Arial"/>
          <w:b/>
          <w:sz w:val="20"/>
          <w:szCs w:val="20"/>
          <w:lang w:val="sr-Cyrl-RS"/>
        </w:rPr>
        <w:t>привреде</w:t>
      </w:r>
      <w:r w:rsidRPr="005F63BC">
        <w:rPr>
          <w:rFonts w:ascii="Arial" w:hAnsi="Arial" w:cs="Arial"/>
          <w:b/>
          <w:sz w:val="20"/>
          <w:szCs w:val="20"/>
          <w:lang w:val="ru-RU"/>
        </w:rPr>
        <w:t xml:space="preserve"> на територији града Крагујевца </w:t>
      </w:r>
      <w:r>
        <w:rPr>
          <w:rFonts w:ascii="Arial" w:hAnsi="Arial" w:cs="Arial"/>
          <w:b/>
          <w:sz w:val="20"/>
          <w:szCs w:val="20"/>
          <w:lang w:val="ru-RU"/>
        </w:rPr>
        <w:t>у</w:t>
      </w:r>
      <w:r w:rsidRPr="005F63BC">
        <w:rPr>
          <w:rFonts w:ascii="Arial" w:hAnsi="Arial" w:cs="Arial"/>
          <w:b/>
          <w:sz w:val="20"/>
          <w:szCs w:val="20"/>
          <w:lang w:val="ru-RU"/>
        </w:rPr>
        <w:t xml:space="preserve"> 202</w:t>
      </w:r>
      <w:r>
        <w:rPr>
          <w:rFonts w:ascii="Arial" w:hAnsi="Arial" w:cs="Arial"/>
          <w:b/>
          <w:sz w:val="20"/>
          <w:szCs w:val="20"/>
          <w:lang w:val="ru-RU"/>
        </w:rPr>
        <w:t>6</w:t>
      </w:r>
      <w:r w:rsidRPr="005F63BC">
        <w:rPr>
          <w:rFonts w:ascii="Arial" w:hAnsi="Arial" w:cs="Arial"/>
          <w:b/>
          <w:sz w:val="20"/>
          <w:szCs w:val="20"/>
          <w:lang w:val="ru-RU"/>
        </w:rPr>
        <w:t>. годин</w:t>
      </w:r>
      <w:r>
        <w:rPr>
          <w:rFonts w:ascii="Arial" w:hAnsi="Arial" w:cs="Arial"/>
          <w:b/>
          <w:sz w:val="20"/>
          <w:szCs w:val="20"/>
          <w:lang w:val="ru-RU"/>
        </w:rPr>
        <w:t>и</w:t>
      </w:r>
      <w:r w:rsidRPr="005F63BC">
        <w:rPr>
          <w:rFonts w:ascii="Arial" w:hAnsi="Arial" w:cs="Arial"/>
          <w:b/>
          <w:sz w:val="20"/>
          <w:szCs w:val="20"/>
          <w:lang w:val="ru-RU"/>
        </w:rPr>
        <w:t xml:space="preserve">  </w:t>
      </w:r>
    </w:p>
    <w:p w:rsidR="00697B63" w:rsidRPr="005F63BC" w:rsidRDefault="00697B63" w:rsidP="00697B63">
      <w:pPr>
        <w:jc w:val="center"/>
        <w:rPr>
          <w:rFonts w:ascii="Arial" w:hAnsi="Arial" w:cs="Arial"/>
          <w:b/>
          <w:sz w:val="20"/>
          <w:szCs w:val="20"/>
          <w:lang w:val="ru-RU"/>
        </w:rPr>
      </w:pPr>
    </w:p>
    <w:p w:rsidR="00697B63" w:rsidRPr="005F63BC" w:rsidRDefault="00697B63" w:rsidP="00697B63">
      <w:pPr>
        <w:jc w:val="center"/>
        <w:rPr>
          <w:rFonts w:ascii="Arial" w:hAnsi="Arial" w:cs="Arial"/>
          <w:b/>
          <w:sz w:val="20"/>
          <w:szCs w:val="20"/>
          <w:lang w:val="ru-RU"/>
        </w:rPr>
      </w:pPr>
    </w:p>
    <w:p w:rsidR="00697B63" w:rsidRPr="005F63BC" w:rsidRDefault="00697B63" w:rsidP="00697B63">
      <w:pPr>
        <w:jc w:val="right"/>
        <w:rPr>
          <w:rFonts w:ascii="Arial" w:hAnsi="Arial" w:cs="Arial"/>
          <w:b/>
          <w:sz w:val="20"/>
          <w:szCs w:val="20"/>
          <w:lang w:val="ru-RU"/>
        </w:rPr>
      </w:pPr>
      <w:r w:rsidRPr="005F63BC">
        <w:rPr>
          <w:rFonts w:ascii="Arial" w:hAnsi="Arial" w:cs="Arial"/>
          <w:b/>
          <w:sz w:val="20"/>
          <w:szCs w:val="20"/>
          <w:lang w:val="ru-RU"/>
        </w:rPr>
        <w:t>Град Крагујевац</w:t>
      </w:r>
    </w:p>
    <w:p w:rsidR="00697B63" w:rsidRPr="005F63BC" w:rsidRDefault="00697B63" w:rsidP="00697B63">
      <w:pPr>
        <w:jc w:val="right"/>
        <w:rPr>
          <w:rFonts w:ascii="Arial" w:hAnsi="Arial" w:cs="Arial"/>
          <w:b/>
          <w:sz w:val="20"/>
          <w:szCs w:val="20"/>
          <w:lang w:val="ru-RU"/>
        </w:rPr>
      </w:pPr>
      <w:r w:rsidRPr="005F63BC">
        <w:rPr>
          <w:rFonts w:ascii="Arial" w:hAnsi="Arial" w:cs="Arial"/>
          <w:b/>
          <w:sz w:val="20"/>
          <w:szCs w:val="20"/>
          <w:lang w:val="ru-RU"/>
        </w:rPr>
        <w:t xml:space="preserve">Градска управа за друштвене делатности </w:t>
      </w:r>
    </w:p>
    <w:p w:rsidR="00697B63" w:rsidRDefault="00697B63" w:rsidP="00697B63">
      <w:pPr>
        <w:jc w:val="right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Трг Слободе 3</w:t>
      </w:r>
    </w:p>
    <w:p w:rsidR="00697B63" w:rsidRPr="005F63BC" w:rsidRDefault="00697B63" w:rsidP="00697B63">
      <w:pPr>
        <w:jc w:val="right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Крагујевац''</w:t>
      </w:r>
    </w:p>
    <w:p w:rsidR="00697B63" w:rsidRPr="005F63BC" w:rsidRDefault="00697B63" w:rsidP="00697B63">
      <w:pPr>
        <w:jc w:val="both"/>
        <w:rPr>
          <w:rFonts w:ascii="Arial" w:hAnsi="Arial" w:cs="Arial"/>
          <w:sz w:val="20"/>
          <w:szCs w:val="20"/>
          <w:lang w:val="ru-RU"/>
        </w:rPr>
      </w:pPr>
    </w:p>
    <w:p w:rsidR="00697B63" w:rsidRPr="005F63BC" w:rsidRDefault="00697B63" w:rsidP="00697B63">
      <w:pPr>
        <w:jc w:val="both"/>
        <w:rPr>
          <w:rFonts w:ascii="Arial" w:hAnsi="Arial" w:cs="Arial"/>
          <w:sz w:val="20"/>
          <w:szCs w:val="20"/>
          <w:u w:val="single"/>
          <w:lang w:val="ru-RU"/>
        </w:rPr>
      </w:pPr>
      <w:r w:rsidRPr="005F63BC">
        <w:rPr>
          <w:rFonts w:ascii="Arial" w:hAnsi="Arial" w:cs="Arial"/>
          <w:b/>
          <w:sz w:val="20"/>
          <w:szCs w:val="20"/>
          <w:u w:val="single"/>
          <w:lang w:val="ru-RU"/>
        </w:rPr>
        <w:t>Са обавезном назнаком на лицу коверте</w:t>
      </w:r>
      <w:r w:rsidRPr="005F63BC">
        <w:rPr>
          <w:rFonts w:ascii="Arial" w:hAnsi="Arial" w:cs="Arial"/>
          <w:sz w:val="20"/>
          <w:szCs w:val="20"/>
          <w:u w:val="single"/>
          <w:lang w:val="ru-RU"/>
        </w:rPr>
        <w:t>:</w:t>
      </w:r>
    </w:p>
    <w:p w:rsidR="00697B63" w:rsidRPr="005F63BC" w:rsidRDefault="00697B63" w:rsidP="00697B63">
      <w:pPr>
        <w:jc w:val="both"/>
        <w:rPr>
          <w:rFonts w:ascii="Arial" w:hAnsi="Arial" w:cs="Arial"/>
          <w:sz w:val="20"/>
          <w:szCs w:val="20"/>
          <w:lang w:val="ru-RU"/>
        </w:rPr>
      </w:pPr>
      <w:r w:rsidRPr="005F63BC">
        <w:rPr>
          <w:rFonts w:ascii="Arial" w:hAnsi="Arial" w:cs="Arial"/>
          <w:sz w:val="20"/>
          <w:szCs w:val="20"/>
        </w:rPr>
        <w:t> </w:t>
      </w:r>
    </w:p>
    <w:p w:rsidR="00697B63" w:rsidRPr="005F63BC" w:rsidRDefault="00697B63" w:rsidP="00697B63">
      <w:pPr>
        <w:jc w:val="center"/>
        <w:rPr>
          <w:rFonts w:ascii="Arial" w:hAnsi="Arial" w:cs="Arial"/>
          <w:b/>
          <w:sz w:val="20"/>
          <w:szCs w:val="20"/>
          <w:lang w:val="ru-RU"/>
        </w:rPr>
      </w:pPr>
      <w:r w:rsidRPr="005F63BC">
        <w:rPr>
          <w:rFonts w:ascii="Arial" w:hAnsi="Arial" w:cs="Arial"/>
          <w:sz w:val="20"/>
          <w:szCs w:val="20"/>
          <w:lang w:val="ru-RU"/>
        </w:rPr>
        <w:t xml:space="preserve">“ </w:t>
      </w:r>
      <w:r w:rsidRPr="005F63BC">
        <w:rPr>
          <w:rFonts w:ascii="Arial" w:hAnsi="Arial" w:cs="Arial"/>
          <w:b/>
          <w:sz w:val="20"/>
          <w:szCs w:val="20"/>
          <w:lang w:val="ru-RU"/>
        </w:rPr>
        <w:t>Јавни конкурс</w:t>
      </w:r>
      <w:r w:rsidRPr="005F63BC">
        <w:rPr>
          <w:rFonts w:ascii="Arial" w:hAnsi="Arial" w:cs="Arial"/>
          <w:sz w:val="20"/>
          <w:szCs w:val="20"/>
        </w:rPr>
        <w:t> </w:t>
      </w:r>
      <w:proofErr w:type="spellStart"/>
      <w:r w:rsidRPr="005F63BC">
        <w:rPr>
          <w:rFonts w:ascii="Arial" w:hAnsi="Arial" w:cs="Arial"/>
          <w:b/>
          <w:sz w:val="20"/>
          <w:szCs w:val="20"/>
        </w:rPr>
        <w:t>за</w:t>
      </w:r>
      <w:proofErr w:type="spellEnd"/>
      <w:r w:rsidRPr="005F63BC">
        <w:rPr>
          <w:rFonts w:ascii="Arial" w:hAnsi="Arial" w:cs="Arial"/>
          <w:b/>
          <w:sz w:val="20"/>
          <w:szCs w:val="20"/>
        </w:rPr>
        <w:t xml:space="preserve"> </w:t>
      </w:r>
      <w:r w:rsidRPr="005F63BC">
        <w:rPr>
          <w:rFonts w:ascii="Arial" w:hAnsi="Arial" w:cs="Arial"/>
          <w:b/>
          <w:sz w:val="20"/>
          <w:szCs w:val="20"/>
          <w:lang w:val="sr-Cyrl-RS"/>
        </w:rPr>
        <w:t>финансирање/суфинансирање програма</w:t>
      </w:r>
      <w:r w:rsidRPr="005F63BC">
        <w:rPr>
          <w:rFonts w:ascii="Arial" w:hAnsi="Arial" w:cs="Arial"/>
          <w:b/>
          <w:sz w:val="20"/>
          <w:szCs w:val="20"/>
          <w:lang w:val="ru-RU"/>
        </w:rPr>
        <w:t xml:space="preserve"> удружења/организација у области </w:t>
      </w:r>
      <w:r>
        <w:rPr>
          <w:rFonts w:ascii="Arial" w:hAnsi="Arial" w:cs="Arial"/>
          <w:b/>
          <w:sz w:val="20"/>
          <w:szCs w:val="20"/>
          <w:lang w:val="sr-Cyrl-RS"/>
        </w:rPr>
        <w:t>привреде</w:t>
      </w:r>
      <w:r w:rsidRPr="005F63BC">
        <w:rPr>
          <w:rFonts w:ascii="Arial" w:hAnsi="Arial" w:cs="Arial"/>
          <w:b/>
          <w:sz w:val="20"/>
          <w:szCs w:val="20"/>
          <w:lang w:val="ru-RU"/>
        </w:rPr>
        <w:t xml:space="preserve"> на територији града Крагујевца </w:t>
      </w:r>
      <w:r>
        <w:rPr>
          <w:rFonts w:ascii="Arial" w:hAnsi="Arial" w:cs="Arial"/>
          <w:b/>
          <w:sz w:val="20"/>
          <w:szCs w:val="20"/>
          <w:lang w:val="ru-RU"/>
        </w:rPr>
        <w:t>у</w:t>
      </w:r>
      <w:r w:rsidRPr="005F63BC">
        <w:rPr>
          <w:rFonts w:ascii="Arial" w:hAnsi="Arial" w:cs="Arial"/>
          <w:b/>
          <w:sz w:val="20"/>
          <w:szCs w:val="20"/>
          <w:lang w:val="ru-RU"/>
        </w:rPr>
        <w:t xml:space="preserve"> 202</w:t>
      </w:r>
      <w:r>
        <w:rPr>
          <w:rFonts w:ascii="Arial" w:hAnsi="Arial" w:cs="Arial"/>
          <w:b/>
          <w:sz w:val="20"/>
          <w:szCs w:val="20"/>
          <w:lang w:val="ru-RU"/>
        </w:rPr>
        <w:t>6. години</w:t>
      </w:r>
      <w:r w:rsidRPr="005F63BC">
        <w:rPr>
          <w:rFonts w:ascii="Arial" w:hAnsi="Arial" w:cs="Arial"/>
          <w:b/>
          <w:sz w:val="20"/>
          <w:szCs w:val="20"/>
          <w:lang w:val="sr-Cyrl-RS"/>
        </w:rPr>
        <w:t>''</w:t>
      </w:r>
      <w:r w:rsidRPr="005F63BC">
        <w:rPr>
          <w:rFonts w:ascii="Arial" w:hAnsi="Arial" w:cs="Arial"/>
          <w:b/>
          <w:sz w:val="20"/>
          <w:szCs w:val="20"/>
          <w:lang w:val="ru-RU"/>
        </w:rPr>
        <w:t xml:space="preserve">  </w:t>
      </w:r>
    </w:p>
    <w:p w:rsidR="00697B63" w:rsidRPr="005F63BC" w:rsidRDefault="00697B63" w:rsidP="00697B63">
      <w:pPr>
        <w:jc w:val="center"/>
        <w:rPr>
          <w:rFonts w:ascii="Arial" w:hAnsi="Arial" w:cs="Arial"/>
          <w:b/>
          <w:sz w:val="20"/>
          <w:szCs w:val="20"/>
          <w:lang w:val="ru-RU"/>
        </w:rPr>
      </w:pPr>
    </w:p>
    <w:p w:rsidR="00697B63" w:rsidRPr="005F63BC" w:rsidRDefault="00697B63" w:rsidP="00697B63">
      <w:pPr>
        <w:jc w:val="both"/>
        <w:rPr>
          <w:rFonts w:ascii="Arial" w:hAnsi="Arial" w:cs="Arial"/>
          <w:sz w:val="20"/>
          <w:szCs w:val="20"/>
          <w:lang w:val="ru-RU"/>
        </w:rPr>
      </w:pPr>
    </w:p>
    <w:p w:rsidR="00697B63" w:rsidRPr="005F63BC" w:rsidRDefault="00697B63" w:rsidP="00697B63">
      <w:pPr>
        <w:ind w:firstLine="720"/>
        <w:jc w:val="both"/>
        <w:rPr>
          <w:rFonts w:ascii="Arial" w:hAnsi="Arial" w:cs="Arial"/>
          <w:sz w:val="20"/>
          <w:szCs w:val="20"/>
          <w:lang w:val="ru-RU"/>
        </w:rPr>
      </w:pPr>
      <w:r w:rsidRPr="005F63BC">
        <w:rPr>
          <w:rFonts w:ascii="Arial" w:hAnsi="Arial" w:cs="Arial"/>
          <w:sz w:val="20"/>
          <w:szCs w:val="20"/>
          <w:lang w:val="ru-RU"/>
        </w:rPr>
        <w:t xml:space="preserve">На полеђини коверте навести назив и адресу подносиоца пријаве. </w:t>
      </w:r>
    </w:p>
    <w:p w:rsidR="00697B63" w:rsidRPr="005F63BC" w:rsidRDefault="00697B63" w:rsidP="00697B63">
      <w:pPr>
        <w:jc w:val="both"/>
        <w:rPr>
          <w:rFonts w:ascii="Arial" w:hAnsi="Arial" w:cs="Arial"/>
          <w:sz w:val="20"/>
          <w:szCs w:val="20"/>
          <w:lang w:val="ru-RU"/>
        </w:rPr>
      </w:pPr>
    </w:p>
    <w:p w:rsidR="00697B63" w:rsidRPr="005F63BC" w:rsidRDefault="00697B63" w:rsidP="00697B63">
      <w:pPr>
        <w:ind w:firstLine="720"/>
        <w:jc w:val="both"/>
        <w:rPr>
          <w:rFonts w:ascii="Arial" w:hAnsi="Arial" w:cs="Arial"/>
          <w:sz w:val="20"/>
          <w:szCs w:val="20"/>
          <w:lang w:val="sr-Cyrl-RS"/>
        </w:rPr>
      </w:pPr>
      <w:r w:rsidRPr="005F63BC">
        <w:rPr>
          <w:rFonts w:ascii="Arial" w:hAnsi="Arial" w:cs="Arial"/>
          <w:sz w:val="20"/>
          <w:szCs w:val="20"/>
          <w:lang w:val="ru-RU"/>
        </w:rPr>
        <w:t xml:space="preserve">Пријаве на Конкурс се подносе у року од  </w:t>
      </w:r>
      <w:r w:rsidRPr="005F63BC">
        <w:rPr>
          <w:rFonts w:ascii="Arial" w:hAnsi="Arial" w:cs="Arial"/>
          <w:sz w:val="20"/>
          <w:szCs w:val="20"/>
          <w:lang w:val="sr-Cyrl-RS"/>
        </w:rPr>
        <w:t xml:space="preserve">60 (шездесет) </w:t>
      </w:r>
      <w:r w:rsidRPr="005F63BC">
        <w:rPr>
          <w:rFonts w:ascii="Arial" w:hAnsi="Arial" w:cs="Arial"/>
          <w:sz w:val="20"/>
          <w:szCs w:val="20"/>
          <w:lang w:val="ru-RU"/>
        </w:rPr>
        <w:t>дана</w:t>
      </w:r>
      <w:r w:rsidRPr="005F63BC">
        <w:rPr>
          <w:rFonts w:ascii="Arial" w:hAnsi="Arial" w:cs="Arial"/>
          <w:sz w:val="20"/>
          <w:szCs w:val="20"/>
          <w:lang w:val="sr-Cyrl-RS"/>
        </w:rPr>
        <w:t>,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почев од дана објављивања на званичној интернет страници града Крагујевца, а објавиће се дана </w:t>
      </w:r>
      <w:r>
        <w:rPr>
          <w:rFonts w:ascii="Arial" w:hAnsi="Arial" w:cs="Arial"/>
          <w:sz w:val="20"/>
          <w:szCs w:val="20"/>
          <w:lang w:val="ru-RU"/>
        </w:rPr>
        <w:t>30</w:t>
      </w:r>
      <w:r w:rsidRPr="005F63BC">
        <w:rPr>
          <w:rFonts w:ascii="Arial" w:hAnsi="Arial" w:cs="Arial"/>
          <w:sz w:val="20"/>
          <w:szCs w:val="20"/>
          <w:lang w:val="sr-Latn-RS"/>
        </w:rPr>
        <w:t xml:space="preserve">. </w:t>
      </w:r>
      <w:r w:rsidRPr="005F63BC">
        <w:rPr>
          <w:rFonts w:ascii="Arial" w:hAnsi="Arial" w:cs="Arial"/>
          <w:sz w:val="20"/>
          <w:szCs w:val="20"/>
          <w:lang w:val="sr-Cyrl-RS"/>
        </w:rPr>
        <w:t>јуна 202</w:t>
      </w:r>
      <w:r>
        <w:rPr>
          <w:rFonts w:ascii="Arial" w:hAnsi="Arial" w:cs="Arial"/>
          <w:sz w:val="20"/>
          <w:szCs w:val="20"/>
          <w:lang w:val="sr-Cyrl-RS"/>
        </w:rPr>
        <w:t>5</w:t>
      </w:r>
      <w:r w:rsidRPr="005F63BC">
        <w:rPr>
          <w:rFonts w:ascii="Arial" w:hAnsi="Arial" w:cs="Arial"/>
          <w:sz w:val="20"/>
          <w:szCs w:val="20"/>
          <w:lang w:val="sr-Cyrl-RS"/>
        </w:rPr>
        <w:t xml:space="preserve">. године </w:t>
      </w:r>
      <w:r w:rsidRPr="005F63BC">
        <w:rPr>
          <w:rFonts w:ascii="Arial" w:hAnsi="Arial" w:cs="Arial"/>
          <w:sz w:val="20"/>
          <w:szCs w:val="20"/>
          <w:lang w:val="ru-RU"/>
        </w:rPr>
        <w:t>и трајаће закључно са даном</w:t>
      </w:r>
      <w:r w:rsidRPr="005F63BC">
        <w:rPr>
          <w:rFonts w:ascii="Arial" w:hAnsi="Arial" w:cs="Arial"/>
          <w:sz w:val="20"/>
          <w:szCs w:val="20"/>
          <w:lang w:val="sr-Cyrl-RS"/>
        </w:rPr>
        <w:t xml:space="preserve">  2</w:t>
      </w:r>
      <w:r>
        <w:rPr>
          <w:rFonts w:ascii="Arial" w:hAnsi="Arial" w:cs="Arial"/>
          <w:sz w:val="20"/>
          <w:szCs w:val="20"/>
          <w:lang w:val="sr-Cyrl-RS"/>
        </w:rPr>
        <w:t>9</w:t>
      </w:r>
      <w:r w:rsidRPr="005F63BC">
        <w:rPr>
          <w:rFonts w:ascii="Arial" w:hAnsi="Arial" w:cs="Arial"/>
          <w:sz w:val="20"/>
          <w:szCs w:val="20"/>
          <w:lang w:val="ru-RU"/>
        </w:rPr>
        <w:t>.</w:t>
      </w:r>
      <w:r w:rsidRPr="005F63BC">
        <w:rPr>
          <w:rFonts w:ascii="Arial" w:hAnsi="Arial" w:cs="Arial"/>
          <w:sz w:val="20"/>
          <w:szCs w:val="20"/>
          <w:lang w:val="sr-Cyrl-RS"/>
        </w:rPr>
        <w:t xml:space="preserve"> августом 202</w:t>
      </w:r>
      <w:r>
        <w:rPr>
          <w:rFonts w:ascii="Arial" w:hAnsi="Arial" w:cs="Arial"/>
          <w:sz w:val="20"/>
          <w:szCs w:val="20"/>
          <w:lang w:val="sr-Cyrl-RS"/>
        </w:rPr>
        <w:t>5</w:t>
      </w:r>
      <w:r w:rsidRPr="005F63BC">
        <w:rPr>
          <w:rFonts w:ascii="Arial" w:hAnsi="Arial" w:cs="Arial"/>
          <w:sz w:val="20"/>
          <w:szCs w:val="20"/>
          <w:lang w:val="sr-Cyrl-RS"/>
        </w:rPr>
        <w:t>. године.</w:t>
      </w:r>
    </w:p>
    <w:p w:rsidR="00697B63" w:rsidRPr="005F63BC" w:rsidRDefault="00697B63" w:rsidP="00697B63">
      <w:pPr>
        <w:jc w:val="both"/>
        <w:rPr>
          <w:rFonts w:ascii="Arial" w:hAnsi="Arial" w:cs="Arial"/>
          <w:sz w:val="20"/>
          <w:szCs w:val="20"/>
          <w:lang w:val="ru-RU"/>
        </w:rPr>
      </w:pPr>
      <w:r w:rsidRPr="005F63BC">
        <w:rPr>
          <w:rFonts w:ascii="Arial" w:hAnsi="Arial" w:cs="Arial"/>
          <w:sz w:val="20"/>
          <w:szCs w:val="20"/>
          <w:lang w:val="ru-RU"/>
        </w:rPr>
        <w:t xml:space="preserve"> </w:t>
      </w:r>
    </w:p>
    <w:p w:rsidR="00697B63" w:rsidRPr="005F63BC" w:rsidRDefault="00697B63" w:rsidP="00697B63">
      <w:pPr>
        <w:jc w:val="both"/>
        <w:rPr>
          <w:rFonts w:ascii="Arial" w:hAnsi="Arial" w:cs="Arial"/>
          <w:sz w:val="20"/>
          <w:szCs w:val="20"/>
          <w:lang w:val="ru-RU"/>
        </w:rPr>
      </w:pPr>
      <w:r w:rsidRPr="005F63BC">
        <w:rPr>
          <w:rFonts w:ascii="Arial" w:hAnsi="Arial" w:cs="Arial"/>
          <w:sz w:val="20"/>
          <w:szCs w:val="20"/>
          <w:lang w:val="ru-RU"/>
        </w:rPr>
        <w:t xml:space="preserve">    </w:t>
      </w:r>
      <w:r w:rsidRPr="005F63BC">
        <w:rPr>
          <w:rFonts w:ascii="Arial" w:hAnsi="Arial" w:cs="Arial"/>
          <w:sz w:val="20"/>
          <w:szCs w:val="20"/>
          <w:lang w:val="sr-Cyrl-RS"/>
        </w:rPr>
        <w:t xml:space="preserve">   </w:t>
      </w:r>
      <w:r>
        <w:rPr>
          <w:rFonts w:ascii="Arial" w:hAnsi="Arial" w:cs="Arial"/>
          <w:sz w:val="20"/>
          <w:szCs w:val="20"/>
          <w:lang w:val="sr-Cyrl-RS"/>
        </w:rPr>
        <w:tab/>
      </w:r>
      <w:r w:rsidRPr="005F63BC">
        <w:rPr>
          <w:rFonts w:ascii="Arial" w:hAnsi="Arial" w:cs="Arial"/>
          <w:sz w:val="20"/>
          <w:szCs w:val="20"/>
          <w:lang w:val="ru-RU"/>
        </w:rPr>
        <w:t>Комисија је у обавези да након вредновања и рангирања предлога про</w:t>
      </w:r>
      <w:r w:rsidRPr="005F63BC">
        <w:rPr>
          <w:rFonts w:ascii="Arial" w:hAnsi="Arial" w:cs="Arial"/>
          <w:sz w:val="20"/>
          <w:szCs w:val="20"/>
          <w:lang w:val="sr-Cyrl-RS"/>
        </w:rPr>
        <w:t>грама</w:t>
      </w:r>
      <w:r w:rsidRPr="005F63BC">
        <w:rPr>
          <w:rFonts w:ascii="Arial" w:hAnsi="Arial" w:cs="Arial"/>
          <w:sz w:val="20"/>
          <w:szCs w:val="20"/>
          <w:lang w:val="ru-RU"/>
        </w:rPr>
        <w:t>, начелнику Градске управ</w:t>
      </w:r>
      <w:r w:rsidRPr="005F63BC">
        <w:rPr>
          <w:rFonts w:ascii="Arial" w:hAnsi="Arial" w:cs="Arial"/>
          <w:sz w:val="20"/>
          <w:szCs w:val="20"/>
          <w:lang w:val="sr-Cyrl-RS"/>
        </w:rPr>
        <w:t>е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за друштвене делатности (у даљем тексту: надлежна градска управа) достав</w:t>
      </w:r>
      <w:r>
        <w:rPr>
          <w:rFonts w:ascii="Arial" w:hAnsi="Arial" w:cs="Arial"/>
          <w:sz w:val="20"/>
          <w:szCs w:val="20"/>
          <w:lang w:val="sr-Cyrl-RS"/>
        </w:rPr>
        <w:t>и</w:t>
      </w:r>
      <w:r w:rsidRPr="005F63BC">
        <w:rPr>
          <w:rFonts w:ascii="Arial" w:hAnsi="Arial" w:cs="Arial"/>
          <w:sz w:val="20"/>
          <w:szCs w:val="20"/>
          <w:lang w:val="ru-RU"/>
        </w:rPr>
        <w:t xml:space="preserve"> Прелиминарну листу вредновања и рангирања, коју истовремено објављује на званичној интернет страници града Крагујевца</w:t>
      </w:r>
      <w:r w:rsidRPr="005F63BC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5F63BC">
        <w:rPr>
          <w:rFonts w:ascii="Arial" w:hAnsi="Arial" w:cs="Arial"/>
          <w:sz w:val="20"/>
          <w:szCs w:val="20"/>
          <w:lang w:val="ru-RU"/>
        </w:rPr>
        <w:t>и огласној табли органа Града.</w:t>
      </w:r>
    </w:p>
    <w:p w:rsidR="00697B63" w:rsidRPr="005F63BC" w:rsidRDefault="00697B63" w:rsidP="00697B63">
      <w:pPr>
        <w:jc w:val="both"/>
        <w:rPr>
          <w:rFonts w:ascii="Arial" w:hAnsi="Arial" w:cs="Arial"/>
          <w:sz w:val="20"/>
          <w:szCs w:val="20"/>
          <w:lang w:val="ru-RU"/>
        </w:rPr>
      </w:pPr>
      <w:r w:rsidRPr="005F63BC">
        <w:rPr>
          <w:rFonts w:ascii="Arial" w:hAnsi="Arial" w:cs="Arial"/>
          <w:sz w:val="20"/>
          <w:szCs w:val="20"/>
          <w:lang w:val="ru-RU"/>
        </w:rPr>
        <w:t xml:space="preserve">    </w:t>
      </w:r>
    </w:p>
    <w:p w:rsidR="00697B63" w:rsidRPr="005F63BC" w:rsidRDefault="00697B63" w:rsidP="00697B63">
      <w:pPr>
        <w:pStyle w:val="Default"/>
        <w:ind w:firstLine="720"/>
        <w:jc w:val="both"/>
        <w:rPr>
          <w:sz w:val="20"/>
          <w:szCs w:val="20"/>
        </w:rPr>
      </w:pPr>
      <w:r w:rsidRPr="005F63BC">
        <w:rPr>
          <w:sz w:val="20"/>
          <w:szCs w:val="20"/>
          <w:lang w:val="ru-RU"/>
        </w:rPr>
        <w:t>На прелимин</w:t>
      </w:r>
      <w:r w:rsidRPr="005F63BC">
        <w:rPr>
          <w:sz w:val="20"/>
          <w:szCs w:val="20"/>
        </w:rPr>
        <w:t>а</w:t>
      </w:r>
      <w:r w:rsidRPr="005F63BC">
        <w:rPr>
          <w:sz w:val="20"/>
          <w:szCs w:val="20"/>
          <w:lang w:val="ru-RU"/>
        </w:rPr>
        <w:t>рну Листу вредновања и рангирања подносилац про</w:t>
      </w:r>
      <w:r w:rsidRPr="005F63BC">
        <w:rPr>
          <w:sz w:val="20"/>
          <w:szCs w:val="20"/>
          <w:lang w:val="sr-Cyrl-RS"/>
        </w:rPr>
        <w:t>грама</w:t>
      </w:r>
      <w:r w:rsidRPr="005F63BC">
        <w:rPr>
          <w:sz w:val="20"/>
          <w:szCs w:val="20"/>
          <w:lang w:val="ru-RU"/>
        </w:rPr>
        <w:t xml:space="preserve"> може да изјави приговор надлежној Градској управи у року од 8 дана од дана објављивања прелиминарне Листе вредновања и рангирања, преко Комисије. </w:t>
      </w:r>
    </w:p>
    <w:p w:rsidR="00697B63" w:rsidRPr="005F63BC" w:rsidRDefault="00697B63" w:rsidP="00697B63">
      <w:pPr>
        <w:pStyle w:val="Default"/>
        <w:ind w:firstLine="720"/>
        <w:jc w:val="both"/>
        <w:rPr>
          <w:sz w:val="20"/>
          <w:szCs w:val="20"/>
        </w:rPr>
      </w:pPr>
    </w:p>
    <w:p w:rsidR="00697B63" w:rsidRPr="005F63BC" w:rsidRDefault="00697B63" w:rsidP="00697B63">
      <w:pPr>
        <w:pStyle w:val="Default"/>
        <w:ind w:firstLine="720"/>
        <w:jc w:val="both"/>
        <w:rPr>
          <w:sz w:val="20"/>
          <w:szCs w:val="20"/>
        </w:rPr>
      </w:pPr>
      <w:r w:rsidRPr="005F63BC">
        <w:rPr>
          <w:sz w:val="20"/>
          <w:szCs w:val="20"/>
          <w:lang w:val="ru-RU"/>
        </w:rPr>
        <w:t xml:space="preserve"> Након решавања о поднетим приговорима,</w:t>
      </w:r>
      <w:r w:rsidRPr="005F63BC">
        <w:rPr>
          <w:sz w:val="20"/>
          <w:szCs w:val="20"/>
          <w:lang w:val="sr-Cyrl-RS"/>
        </w:rPr>
        <w:t xml:space="preserve"> </w:t>
      </w:r>
      <w:r w:rsidRPr="005F63BC">
        <w:rPr>
          <w:sz w:val="20"/>
          <w:szCs w:val="20"/>
          <w:lang w:val="ru-RU"/>
        </w:rPr>
        <w:t>односно након истека рока за приговоре, уколико исти нису поднети, Комисија утврђује коначну Листу вредновања и рангирања, на основу које утврђује Предлог акта о избору про</w:t>
      </w:r>
      <w:r w:rsidRPr="005F63BC">
        <w:rPr>
          <w:sz w:val="20"/>
          <w:szCs w:val="20"/>
          <w:lang w:val="sr-Cyrl-RS"/>
        </w:rPr>
        <w:t>грама</w:t>
      </w:r>
      <w:r w:rsidRPr="005F63BC">
        <w:rPr>
          <w:sz w:val="20"/>
          <w:szCs w:val="20"/>
          <w:lang w:val="ru-RU"/>
        </w:rPr>
        <w:t xml:space="preserve"> </w:t>
      </w:r>
      <w:r w:rsidRPr="005F63BC">
        <w:rPr>
          <w:sz w:val="20"/>
          <w:szCs w:val="20"/>
        </w:rPr>
        <w:t xml:space="preserve">у </w:t>
      </w:r>
      <w:proofErr w:type="spellStart"/>
      <w:r w:rsidRPr="005F63BC">
        <w:rPr>
          <w:sz w:val="20"/>
          <w:szCs w:val="20"/>
        </w:rPr>
        <w:t>области</w:t>
      </w:r>
      <w:proofErr w:type="spellEnd"/>
      <w:r w:rsidRPr="005F63BC">
        <w:rPr>
          <w:sz w:val="20"/>
          <w:szCs w:val="20"/>
        </w:rPr>
        <w:t xml:space="preserve"> </w:t>
      </w:r>
      <w:r>
        <w:rPr>
          <w:sz w:val="20"/>
          <w:szCs w:val="20"/>
          <w:lang w:val="sr-Cyrl-RS"/>
        </w:rPr>
        <w:t>привреде</w:t>
      </w:r>
      <w:r w:rsidRPr="005F63BC">
        <w:rPr>
          <w:sz w:val="20"/>
          <w:szCs w:val="20"/>
          <w:lang w:val="ru-RU"/>
        </w:rPr>
        <w:t xml:space="preserve"> за финансирање/суфинансирање средствима буџета града </w:t>
      </w:r>
      <w:r>
        <w:rPr>
          <w:sz w:val="20"/>
          <w:szCs w:val="20"/>
          <w:lang w:val="sr-Cyrl-RS"/>
        </w:rPr>
        <w:t>у</w:t>
      </w:r>
      <w:r w:rsidRPr="005F63BC">
        <w:rPr>
          <w:sz w:val="20"/>
          <w:szCs w:val="20"/>
          <w:lang w:val="ru-RU"/>
        </w:rPr>
        <w:t xml:space="preserve"> </w:t>
      </w:r>
      <w:r w:rsidRPr="005F63BC">
        <w:rPr>
          <w:sz w:val="20"/>
          <w:szCs w:val="20"/>
        </w:rPr>
        <w:t>202</w:t>
      </w:r>
      <w:r>
        <w:rPr>
          <w:sz w:val="20"/>
          <w:szCs w:val="20"/>
          <w:lang w:val="sr-Cyrl-RS"/>
        </w:rPr>
        <w:t>6</w:t>
      </w:r>
      <w:r w:rsidRPr="005F63BC">
        <w:rPr>
          <w:sz w:val="20"/>
          <w:szCs w:val="20"/>
        </w:rPr>
        <w:t>.</w:t>
      </w:r>
      <w:r w:rsidRPr="005F63BC">
        <w:rPr>
          <w:sz w:val="20"/>
          <w:szCs w:val="20"/>
          <w:lang w:val="ru-RU"/>
        </w:rPr>
        <w:t xml:space="preserve"> годин</w:t>
      </w:r>
      <w:r>
        <w:rPr>
          <w:sz w:val="20"/>
          <w:szCs w:val="20"/>
          <w:lang w:val="sr-Cyrl-RS"/>
        </w:rPr>
        <w:t>и</w:t>
      </w:r>
      <w:r w:rsidRPr="005F63BC">
        <w:rPr>
          <w:sz w:val="20"/>
          <w:szCs w:val="20"/>
          <w:lang w:val="ru-RU"/>
        </w:rPr>
        <w:t>, са предложеном висином средстава, који упућује начелнику надлежне Градске управе, у року не дужем од 15 дана од дана утврђивања.</w:t>
      </w:r>
    </w:p>
    <w:p w:rsidR="00697B63" w:rsidRPr="005F63BC" w:rsidRDefault="00697B63" w:rsidP="00697B63">
      <w:pPr>
        <w:pStyle w:val="Default"/>
        <w:ind w:firstLine="720"/>
        <w:jc w:val="both"/>
        <w:rPr>
          <w:sz w:val="20"/>
          <w:szCs w:val="20"/>
        </w:rPr>
      </w:pPr>
    </w:p>
    <w:p w:rsidR="00697B63" w:rsidRPr="005F63BC" w:rsidRDefault="00697B63" w:rsidP="00697B63">
      <w:pPr>
        <w:pStyle w:val="Default"/>
        <w:ind w:firstLine="720"/>
        <w:jc w:val="both"/>
        <w:rPr>
          <w:sz w:val="20"/>
          <w:szCs w:val="20"/>
          <w:lang w:val="sr-Cyrl-RS"/>
        </w:rPr>
      </w:pPr>
      <w:r w:rsidRPr="005F63BC">
        <w:rPr>
          <w:sz w:val="20"/>
          <w:szCs w:val="20"/>
          <w:lang w:val="ru-RU"/>
        </w:rPr>
        <w:t>Начелник надлежне градске управе</w:t>
      </w:r>
      <w:r w:rsidRPr="005F63BC">
        <w:rPr>
          <w:sz w:val="20"/>
          <w:szCs w:val="20"/>
          <w:lang w:val="sr-Cyrl-RS"/>
        </w:rPr>
        <w:t xml:space="preserve"> доноси акт о избору програма удружења/организациј</w:t>
      </w:r>
      <w:r>
        <w:rPr>
          <w:sz w:val="20"/>
          <w:szCs w:val="20"/>
          <w:lang w:val="sr-Cyrl-RS"/>
        </w:rPr>
        <w:t>а</w:t>
      </w:r>
      <w:r w:rsidRPr="005F63BC">
        <w:rPr>
          <w:sz w:val="20"/>
          <w:szCs w:val="20"/>
          <w:lang w:val="sr-Cyrl-RS"/>
        </w:rPr>
        <w:t xml:space="preserve"> у области </w:t>
      </w:r>
      <w:r>
        <w:rPr>
          <w:sz w:val="20"/>
          <w:szCs w:val="20"/>
          <w:lang w:val="sr-Cyrl-RS"/>
        </w:rPr>
        <w:t>привреде</w:t>
      </w:r>
      <w:r w:rsidRPr="005F63BC">
        <w:rPr>
          <w:sz w:val="20"/>
          <w:szCs w:val="20"/>
          <w:lang w:val="ru-RU"/>
        </w:rPr>
        <w:t xml:space="preserve"> у року не дужем од 7(седам</w:t>
      </w:r>
      <w:r w:rsidRPr="005F63BC">
        <w:rPr>
          <w:sz w:val="20"/>
          <w:szCs w:val="20"/>
          <w:lang w:val="sr-Cyrl-RS"/>
        </w:rPr>
        <w:t>)</w:t>
      </w:r>
      <w:r w:rsidRPr="005F63BC">
        <w:rPr>
          <w:sz w:val="20"/>
          <w:szCs w:val="20"/>
          <w:lang w:val="ru-RU"/>
        </w:rPr>
        <w:t xml:space="preserve"> дана</w:t>
      </w:r>
      <w:r w:rsidRPr="005F63BC">
        <w:rPr>
          <w:sz w:val="20"/>
          <w:szCs w:val="20"/>
          <w:lang w:val="sr-Cyrl-RS"/>
        </w:rPr>
        <w:t xml:space="preserve"> од дана почетка примене Одлуке о буџету града Крагујевца за 202</w:t>
      </w:r>
      <w:r>
        <w:rPr>
          <w:sz w:val="20"/>
          <w:szCs w:val="20"/>
          <w:lang w:val="sr-Cyrl-RS"/>
        </w:rPr>
        <w:t>6. годину</w:t>
      </w:r>
      <w:r w:rsidRPr="005F63BC">
        <w:rPr>
          <w:sz w:val="20"/>
          <w:szCs w:val="20"/>
          <w:lang w:val="ru-RU"/>
        </w:rPr>
        <w:t xml:space="preserve"> </w:t>
      </w:r>
      <w:proofErr w:type="spellStart"/>
      <w:r w:rsidRPr="005F63BC">
        <w:rPr>
          <w:sz w:val="20"/>
          <w:szCs w:val="20"/>
        </w:rPr>
        <w:t>који</w:t>
      </w:r>
      <w:proofErr w:type="spellEnd"/>
      <w:r w:rsidRPr="005F63BC">
        <w:rPr>
          <w:sz w:val="20"/>
          <w:szCs w:val="20"/>
        </w:rPr>
        <w:t xml:space="preserve"> </w:t>
      </w:r>
      <w:proofErr w:type="spellStart"/>
      <w:r w:rsidRPr="005F63BC">
        <w:rPr>
          <w:sz w:val="20"/>
          <w:szCs w:val="20"/>
        </w:rPr>
        <w:t>се</w:t>
      </w:r>
      <w:proofErr w:type="spellEnd"/>
      <w:r w:rsidRPr="005F63BC">
        <w:rPr>
          <w:sz w:val="20"/>
          <w:szCs w:val="20"/>
        </w:rPr>
        <w:t xml:space="preserve"> </w:t>
      </w:r>
      <w:r w:rsidRPr="005F63BC">
        <w:rPr>
          <w:sz w:val="20"/>
          <w:szCs w:val="20"/>
          <w:lang w:val="ru-RU"/>
        </w:rPr>
        <w:t>објављује</w:t>
      </w:r>
      <w:r>
        <w:rPr>
          <w:sz w:val="20"/>
          <w:szCs w:val="20"/>
          <w:lang w:val="sr-Cyrl-RS"/>
        </w:rPr>
        <w:t>, са коначном Листом вредновања и рангирања,</w:t>
      </w:r>
      <w:r w:rsidRPr="005F63BC">
        <w:rPr>
          <w:sz w:val="20"/>
          <w:szCs w:val="20"/>
          <w:lang w:val="ru-RU"/>
        </w:rPr>
        <w:t xml:space="preserve"> на званичној интернет страници града Крагујевца,  и огласној табли органа Града.</w:t>
      </w:r>
    </w:p>
    <w:p w:rsidR="00697B63" w:rsidRPr="005F63BC" w:rsidRDefault="00697B63" w:rsidP="00697B63">
      <w:pPr>
        <w:pStyle w:val="Default"/>
        <w:ind w:firstLine="720"/>
        <w:jc w:val="right"/>
        <w:rPr>
          <w:sz w:val="20"/>
          <w:szCs w:val="20"/>
          <w:lang w:val="sr-Cyrl-RS"/>
        </w:rPr>
      </w:pPr>
    </w:p>
    <w:p w:rsidR="00697B63" w:rsidRPr="005F63BC" w:rsidRDefault="00697B63" w:rsidP="00697B63">
      <w:pPr>
        <w:pStyle w:val="Default"/>
        <w:ind w:firstLine="720"/>
        <w:jc w:val="right"/>
        <w:rPr>
          <w:sz w:val="20"/>
          <w:szCs w:val="20"/>
          <w:lang w:val="sr-Cyrl-RS"/>
        </w:rPr>
      </w:pPr>
    </w:p>
    <w:p w:rsidR="00697B63" w:rsidRDefault="00697B63" w:rsidP="00697B63">
      <w:pPr>
        <w:pStyle w:val="Default"/>
        <w:ind w:firstLine="720"/>
        <w:jc w:val="center"/>
        <w:rPr>
          <w:b/>
          <w:sz w:val="20"/>
          <w:szCs w:val="20"/>
        </w:rPr>
      </w:pPr>
      <w:r w:rsidRPr="005F63BC">
        <w:rPr>
          <w:b/>
          <w:sz w:val="20"/>
          <w:szCs w:val="20"/>
        </w:rPr>
        <w:t xml:space="preserve">                                                                                             </w:t>
      </w:r>
      <w:r>
        <w:rPr>
          <w:b/>
          <w:sz w:val="20"/>
          <w:szCs w:val="20"/>
          <w:lang w:val="sr-Cyrl-RS"/>
        </w:rPr>
        <w:t xml:space="preserve">     В.Д. </w:t>
      </w:r>
      <w:r w:rsidRPr="005F63BC">
        <w:rPr>
          <w:b/>
          <w:sz w:val="20"/>
          <w:szCs w:val="20"/>
        </w:rPr>
        <w:t>НАЧЕЛНИК</w:t>
      </w:r>
      <w:r>
        <w:rPr>
          <w:b/>
          <w:sz w:val="20"/>
          <w:szCs w:val="20"/>
          <w:lang w:val="sr-Cyrl-RS"/>
        </w:rPr>
        <w:t>А</w:t>
      </w:r>
      <w:r w:rsidRPr="005F63BC">
        <w:rPr>
          <w:b/>
          <w:sz w:val="20"/>
          <w:szCs w:val="20"/>
        </w:rPr>
        <w:t>,</w:t>
      </w:r>
    </w:p>
    <w:p w:rsidR="00697B63" w:rsidRPr="005F63BC" w:rsidRDefault="00697B63" w:rsidP="00697B63">
      <w:pPr>
        <w:pStyle w:val="Default"/>
        <w:ind w:firstLine="72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</w:t>
      </w:r>
    </w:p>
    <w:p w:rsidR="00697B63" w:rsidRPr="005F63BC" w:rsidRDefault="00697B63" w:rsidP="00697B63">
      <w:pPr>
        <w:tabs>
          <w:tab w:val="left" w:pos="7910"/>
        </w:tabs>
        <w:jc w:val="both"/>
        <w:rPr>
          <w:rFonts w:ascii="Arial" w:hAnsi="Arial" w:cs="Arial"/>
          <w:b/>
          <w:sz w:val="20"/>
          <w:szCs w:val="20"/>
        </w:rPr>
      </w:pPr>
      <w:r w:rsidRPr="005F63B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B12802">
        <w:rPr>
          <w:rFonts w:ascii="Arial" w:hAnsi="Arial" w:cs="Arial"/>
          <w:b/>
          <w:sz w:val="20"/>
          <w:szCs w:val="20"/>
          <w:lang w:val="sr-Cyrl-RS"/>
        </w:rPr>
        <w:t>Тамара Јовановић,с.р</w:t>
      </w:r>
      <w:r>
        <w:rPr>
          <w:rFonts w:ascii="Arial" w:hAnsi="Arial" w:cs="Arial"/>
          <w:sz w:val="20"/>
          <w:szCs w:val="20"/>
          <w:lang w:val="sr-Cyrl-RS"/>
        </w:rPr>
        <w:t>.</w:t>
      </w:r>
    </w:p>
    <w:p w:rsidR="00EA1801" w:rsidRDefault="00EA1801"/>
    <w:sectPr w:rsidR="00EA1801" w:rsidSect="009F68B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023169"/>
    <w:multiLevelType w:val="hybridMultilevel"/>
    <w:tmpl w:val="1BCEF578"/>
    <w:lvl w:ilvl="0" w:tplc="F1B2EC2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1E4556"/>
    <w:multiLevelType w:val="hybridMultilevel"/>
    <w:tmpl w:val="9E443D46"/>
    <w:lvl w:ilvl="0" w:tplc="327A02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B63"/>
    <w:rsid w:val="005E1AF3"/>
    <w:rsid w:val="006650E3"/>
    <w:rsid w:val="00697B63"/>
    <w:rsid w:val="009F68B2"/>
    <w:rsid w:val="00B12802"/>
    <w:rsid w:val="00EA1801"/>
    <w:rsid w:val="00F9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97B63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97B63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1276</Words>
  <Characters>7275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Zvezdana Rajacic</dc:creator>
  <cp:lastModifiedBy>Zvezdana Rajacic</cp:lastModifiedBy>
  <cp:revision>5</cp:revision>
  <dcterms:created xsi:type="dcterms:W3CDTF">2025-06-27T07:50:00Z</dcterms:created>
  <dcterms:modified xsi:type="dcterms:W3CDTF">2025-06-30T12:11:00Z</dcterms:modified>
</cp:coreProperties>
</file>